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AC" w:rsidRPr="003D0CCD" w:rsidRDefault="00D458AC" w:rsidP="00D458AC">
      <w:pPr>
        <w:jc w:val="right"/>
      </w:pPr>
      <w:r>
        <w:t xml:space="preserve">Затверджено </w:t>
      </w:r>
      <w:r w:rsidRPr="003D0CCD">
        <w:t xml:space="preserve">наказом ректора університету </w:t>
      </w:r>
    </w:p>
    <w:p w:rsidR="00D458AC" w:rsidRDefault="005257D6" w:rsidP="005257D6">
      <w:pPr>
        <w:jc w:val="center"/>
      </w:pPr>
      <w:r>
        <w:t xml:space="preserve">                                                                                                          </w:t>
      </w:r>
      <w:r w:rsidR="00D458AC" w:rsidRPr="003D0CCD">
        <w:t>від 0</w:t>
      </w:r>
      <w:r w:rsidR="00D458AC">
        <w:t>2</w:t>
      </w:r>
      <w:r w:rsidR="00D458AC" w:rsidRPr="003D0CCD">
        <w:t xml:space="preserve"> вересня 2022 р. № </w:t>
      </w:r>
      <w:r w:rsidR="00D458AC">
        <w:t>276</w:t>
      </w:r>
      <w:r w:rsidR="00501494"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3366"/>
      </w:tblGrid>
      <w:tr w:rsidR="00224C76" w:rsidRPr="00C01D66" w:rsidTr="005257D6">
        <w:trPr>
          <w:trHeight w:val="70"/>
        </w:trPr>
        <w:tc>
          <w:tcPr>
            <w:tcW w:w="6487" w:type="dxa"/>
            <w:shd w:val="clear" w:color="auto" w:fill="auto"/>
          </w:tcPr>
          <w:p w:rsidR="00224C76" w:rsidRPr="00C01D66" w:rsidRDefault="005257D6" w:rsidP="005257D6">
            <w:pPr>
              <w:jc w:val="center"/>
            </w:pPr>
            <w:r>
              <w:t xml:space="preserve">                                    </w:t>
            </w:r>
            <w:r w:rsidR="00224C76" w:rsidRPr="00224C76">
              <w:t>Накази про</w:t>
            </w:r>
            <w:r w:rsidR="00224C76" w:rsidRPr="00C01D66">
              <w:t xml:space="preserve"> зміни у складі ректорату:</w:t>
            </w:r>
          </w:p>
        </w:tc>
        <w:tc>
          <w:tcPr>
            <w:tcW w:w="3366" w:type="dxa"/>
            <w:shd w:val="clear" w:color="auto" w:fill="auto"/>
          </w:tcPr>
          <w:p w:rsidR="00224C76" w:rsidRDefault="00224C76" w:rsidP="005257D6">
            <w:pPr>
              <w:jc w:val="both"/>
            </w:pPr>
            <w:r w:rsidRPr="00C01D66">
              <w:t xml:space="preserve">від </w:t>
            </w:r>
            <w:r>
              <w:t>13</w:t>
            </w:r>
            <w:r w:rsidRPr="00C01D66">
              <w:t xml:space="preserve"> </w:t>
            </w:r>
            <w:r>
              <w:t>жовтня</w:t>
            </w:r>
            <w:r w:rsidRPr="00C01D66">
              <w:t xml:space="preserve"> 20</w:t>
            </w:r>
            <w:r>
              <w:t>22</w:t>
            </w:r>
            <w:r w:rsidR="005257D6">
              <w:t xml:space="preserve"> р.</w:t>
            </w:r>
            <w:r w:rsidRPr="00C01D66">
              <w:t xml:space="preserve"> № </w:t>
            </w:r>
            <w:r>
              <w:t>351</w:t>
            </w:r>
            <w:r w:rsidR="005257D6">
              <w:t>;</w:t>
            </w:r>
          </w:p>
          <w:p w:rsidR="005257D6" w:rsidRDefault="005257D6" w:rsidP="005257D6">
            <w:pPr>
              <w:jc w:val="both"/>
            </w:pPr>
            <w:r>
              <w:t>від 09 січня 2023 р. № 6;</w:t>
            </w:r>
          </w:p>
          <w:p w:rsidR="005257D6" w:rsidRDefault="005257D6" w:rsidP="005257D6">
            <w:pPr>
              <w:jc w:val="both"/>
            </w:pPr>
            <w:r>
              <w:t>від 20 лютого 2023 р. № 51;</w:t>
            </w:r>
          </w:p>
          <w:p w:rsidR="00094759" w:rsidRDefault="00094759" w:rsidP="005257D6">
            <w:pPr>
              <w:jc w:val="both"/>
            </w:pPr>
            <w:r>
              <w:t>від 30 серпня 2023 р. № 275;</w:t>
            </w:r>
          </w:p>
          <w:p w:rsidR="005257D6" w:rsidRDefault="005257D6" w:rsidP="005257D6">
            <w:pPr>
              <w:jc w:val="both"/>
            </w:pPr>
            <w:r>
              <w:t>від 13 вересня 2023 р. № 320</w:t>
            </w:r>
            <w:r w:rsidR="00094759">
              <w:t>;</w:t>
            </w:r>
          </w:p>
          <w:p w:rsidR="0014395A" w:rsidRDefault="00CD35BD" w:rsidP="00D92CFB">
            <w:pPr>
              <w:jc w:val="both"/>
            </w:pPr>
            <w:r>
              <w:t>від 25 вересня 2023 р.</w:t>
            </w:r>
            <w:r w:rsidR="008A2034">
              <w:t xml:space="preserve"> </w:t>
            </w:r>
            <w:r w:rsidR="00D92CFB">
              <w:t>№ 358</w:t>
            </w:r>
            <w:r w:rsidR="0014395A">
              <w:t>;</w:t>
            </w:r>
          </w:p>
          <w:p w:rsidR="008A2034" w:rsidRPr="00C01D66" w:rsidRDefault="0014395A" w:rsidP="00D92CFB">
            <w:pPr>
              <w:jc w:val="both"/>
            </w:pPr>
            <w:r>
              <w:t xml:space="preserve">від 22 березня 2024 р. № </w:t>
            </w:r>
            <w:r w:rsidR="003D1CA7">
              <w:t>122</w:t>
            </w:r>
            <w:r w:rsidR="00094759">
              <w:t>.</w:t>
            </w:r>
          </w:p>
        </w:tc>
      </w:tr>
    </w:tbl>
    <w:p w:rsidR="00224C76" w:rsidRDefault="00224C76" w:rsidP="00D458AC">
      <w:pPr>
        <w:jc w:val="center"/>
        <w:rPr>
          <w:b/>
        </w:rPr>
      </w:pPr>
    </w:p>
    <w:p w:rsidR="00D458AC" w:rsidRPr="00AD19DF" w:rsidRDefault="00D458AC" w:rsidP="00D458AC">
      <w:pPr>
        <w:jc w:val="center"/>
        <w:rPr>
          <w:b/>
        </w:rPr>
      </w:pPr>
      <w:r w:rsidRPr="00AD19DF">
        <w:rPr>
          <w:b/>
        </w:rPr>
        <w:t>СКЛАД РЕКТОРАТУ</w:t>
      </w:r>
    </w:p>
    <w:p w:rsidR="00D458AC" w:rsidRPr="00AD19DF" w:rsidRDefault="00D458AC" w:rsidP="00D458AC">
      <w:pPr>
        <w:jc w:val="center"/>
        <w:rPr>
          <w:b/>
        </w:rPr>
      </w:pPr>
      <w:r w:rsidRPr="00AD19DF">
        <w:rPr>
          <w:b/>
        </w:rPr>
        <w:t xml:space="preserve">ДРОГОБИЦЬКОГО ДЕРЖАВНОГО ПЕДАГОГІЧНОГО </w:t>
      </w:r>
    </w:p>
    <w:p w:rsidR="00D458AC" w:rsidRPr="00AD19DF" w:rsidRDefault="00D458AC" w:rsidP="00D458AC">
      <w:pPr>
        <w:jc w:val="center"/>
        <w:rPr>
          <w:b/>
        </w:rPr>
      </w:pPr>
      <w:r w:rsidRPr="00AD19DF">
        <w:rPr>
          <w:b/>
        </w:rPr>
        <w:t>УНІВЕРСИТЕТУ імені ІВАНА ФРАНКА</w:t>
      </w:r>
    </w:p>
    <w:tbl>
      <w:tblPr>
        <w:tblW w:w="9877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809"/>
      </w:tblGrid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394"/>
              </w:tabs>
              <w:jc w:val="center"/>
            </w:pPr>
            <w:r w:rsidRPr="00AD19DF">
              <w:t>1)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Бодак</w:t>
            </w:r>
            <w:proofErr w:type="spellEnd"/>
            <w:r w:rsidRPr="00AD19DF">
              <w:t xml:space="preserve"> Валентина Анатоліївна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ректор</w:t>
            </w:r>
            <w:r w:rsidRPr="00AD19DF">
              <w:rPr>
                <w:shd w:val="clear" w:color="auto" w:fill="FBFBFB"/>
              </w:rPr>
              <w:t>, доктор філософських наук, професор;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2)</w:t>
            </w:r>
          </w:p>
        </w:tc>
        <w:tc>
          <w:tcPr>
            <w:tcW w:w="3420" w:type="dxa"/>
          </w:tcPr>
          <w:p w:rsidR="00D458AC" w:rsidRPr="00AD19DF" w:rsidRDefault="005257D6" w:rsidP="005257D6">
            <w:pPr>
              <w:jc w:val="both"/>
            </w:pPr>
            <w:proofErr w:type="spellStart"/>
            <w:r w:rsidRPr="00AD19DF">
              <w:t>Галик</w:t>
            </w:r>
            <w:proofErr w:type="spellEnd"/>
            <w:r w:rsidRPr="00AD19DF">
              <w:t xml:space="preserve"> </w:t>
            </w:r>
            <w:r w:rsidR="00D458AC" w:rsidRPr="00AD19DF">
              <w:t xml:space="preserve">Володимир </w:t>
            </w:r>
            <w:r w:rsidRPr="00AD19DF">
              <w:t>Миколайович</w:t>
            </w:r>
          </w:p>
        </w:tc>
        <w:tc>
          <w:tcPr>
            <w:tcW w:w="5809" w:type="dxa"/>
          </w:tcPr>
          <w:p w:rsidR="00D458AC" w:rsidRPr="00AD19DF" w:rsidRDefault="00D458AC" w:rsidP="006B47BC">
            <w:pPr>
              <w:jc w:val="both"/>
            </w:pPr>
            <w:r w:rsidRPr="00AD19DF">
              <w:t xml:space="preserve">проректор з науково-педагогічної роботи та інформатизації, кандидат </w:t>
            </w:r>
            <w:r w:rsidR="006B47BC">
              <w:t>історични</w:t>
            </w:r>
            <w:r w:rsidRPr="00AD19DF">
              <w:t>х наук, доцент;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3)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Пантюк</w:t>
            </w:r>
            <w:proofErr w:type="spellEnd"/>
            <w:r w:rsidRPr="00AD19DF">
              <w:t xml:space="preserve"> Микола Павлович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проректор з наукової роботи, доктор педагогічних наук, професор;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4)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Гриник</w:t>
            </w:r>
            <w:proofErr w:type="spellEnd"/>
            <w:r w:rsidRPr="00AD19DF">
              <w:t xml:space="preserve"> Ігор Миронович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проректор з науково-педагогічної роботи, міжнародних зв’язків та інформатизації, кандидат педагогічних наук, доцент;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5)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Стецюцяк</w:t>
            </w:r>
            <w:proofErr w:type="spellEnd"/>
            <w:r w:rsidRPr="00AD19DF">
              <w:t xml:space="preserve"> Оксана Петрівна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головний бухгалтер;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6)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r w:rsidRPr="00AD19DF">
              <w:t>Куцик Олена Анатоліївна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голова первинної профспілкової організації</w:t>
            </w:r>
            <w:r w:rsidRPr="00AD19DF">
              <w:rPr>
                <w:sz w:val="28"/>
                <w:szCs w:val="28"/>
              </w:rPr>
              <w:t xml:space="preserve"> </w:t>
            </w:r>
            <w:r w:rsidRPr="00AD19DF">
              <w:t>працівників університету, завідувач аспірантури і докторантури, кандидат філологічних наук, доцент;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7)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Гівчак</w:t>
            </w:r>
            <w:proofErr w:type="spellEnd"/>
            <w:r w:rsidRPr="00AD19DF">
              <w:t xml:space="preserve"> Ігор Олексійович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голова профспілкового комітету студентів університету;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8)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Кутняк</w:t>
            </w:r>
            <w:proofErr w:type="spellEnd"/>
            <w:r w:rsidRPr="00AD19DF">
              <w:t xml:space="preserve"> Іван Михайлович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декан факультету початкової освіти та мистецтва, кандидат філософських наук, доцент;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9)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  <w:rPr>
                <w:lang w:val="en-US"/>
              </w:rPr>
            </w:pPr>
            <w:r w:rsidRPr="00AD19DF">
              <w:t>Столярчук Ігор Дмитрович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декан факультету фізики, математики, економіки та інноваційних технологій, доктор фізико-математичних наук, професор;</w:t>
            </w:r>
          </w:p>
        </w:tc>
      </w:tr>
      <w:tr w:rsidR="00D458AC" w:rsidRPr="00AD19DF" w:rsidTr="00814851">
        <w:trPr>
          <w:cantSplit/>
          <w:trHeight w:val="149"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10)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r w:rsidRPr="00AD19DF">
              <w:t>Мацьків Петро Васильович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декан факультету української та іноземної філології, доктор філологічних наук, професор;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11)</w:t>
            </w:r>
          </w:p>
        </w:tc>
        <w:tc>
          <w:tcPr>
            <w:tcW w:w="3420" w:type="dxa"/>
          </w:tcPr>
          <w:p w:rsidR="00D458AC" w:rsidRPr="00AD19DF" w:rsidRDefault="00D458AC" w:rsidP="00814851">
            <w:r w:rsidRPr="00AD19DF">
              <w:t>Гук Орест Васильович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 xml:space="preserve">декан факультету історії, педагогіки та психології, кандидат педагогічних наук, доцент; 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12)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Лук’янченко</w:t>
            </w:r>
            <w:proofErr w:type="spellEnd"/>
            <w:r w:rsidRPr="00AD19DF">
              <w:t xml:space="preserve"> Микола Іванович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декан факультету здоров’я людини та природничих наук, доктор педагогічних наук, професор;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13)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Шубак</w:t>
            </w:r>
            <w:proofErr w:type="spellEnd"/>
            <w:r w:rsidRPr="00AD19DF">
              <w:t xml:space="preserve"> Михайло Іванович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помічник ректора з питань кадрового забезпечення та документообігу;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14)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Кісіль</w:t>
            </w:r>
            <w:proofErr w:type="spellEnd"/>
            <w:r w:rsidRPr="00AD19DF">
              <w:t xml:space="preserve"> Володимир Львович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помічник ректора, юрисконсульт ректорату;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15)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Патен</w:t>
            </w:r>
            <w:proofErr w:type="spellEnd"/>
            <w:r w:rsidRPr="00AD19DF">
              <w:t xml:space="preserve"> Ірина Михайлівна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вчений секретар вченої ради, кандидат філологічних наук, доцент;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16)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Перхун</w:t>
            </w:r>
            <w:proofErr w:type="spellEnd"/>
            <w:r w:rsidRPr="00AD19DF">
              <w:t xml:space="preserve"> Леся Василівна</w:t>
            </w:r>
          </w:p>
        </w:tc>
        <w:tc>
          <w:tcPr>
            <w:tcW w:w="5809" w:type="dxa"/>
          </w:tcPr>
          <w:p w:rsidR="00D458AC" w:rsidRPr="00AD19DF" w:rsidRDefault="00D458AC" w:rsidP="006B47BC">
            <w:pPr>
              <w:jc w:val="both"/>
            </w:pPr>
            <w:r w:rsidRPr="00AD19DF">
              <w:t xml:space="preserve">начальник науково-дослідного сектору, кандидат педагогічних наук, старший </w:t>
            </w:r>
            <w:r w:rsidR="006B47BC">
              <w:t>дослідник</w:t>
            </w:r>
            <w:r w:rsidRPr="00AD19DF">
              <w:t>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17)</w:t>
            </w:r>
          </w:p>
        </w:tc>
        <w:tc>
          <w:tcPr>
            <w:tcW w:w="3420" w:type="dxa"/>
          </w:tcPr>
          <w:p w:rsidR="00D458AC" w:rsidRPr="00AD19DF" w:rsidRDefault="005257D6" w:rsidP="00814851">
            <w:pPr>
              <w:jc w:val="both"/>
            </w:pPr>
            <w:proofErr w:type="spellStart"/>
            <w:r w:rsidRPr="00AD19DF">
              <w:t>Войтович</w:t>
            </w:r>
            <w:proofErr w:type="spellEnd"/>
            <w:r w:rsidRPr="00AD19DF">
              <w:t xml:space="preserve"> Христина Олегівна</w:t>
            </w:r>
          </w:p>
        </w:tc>
        <w:tc>
          <w:tcPr>
            <w:tcW w:w="5809" w:type="dxa"/>
          </w:tcPr>
          <w:p w:rsidR="00D458AC" w:rsidRPr="00AD19DF" w:rsidRDefault="00D458AC" w:rsidP="005257D6">
            <w:pPr>
              <w:jc w:val="both"/>
            </w:pPr>
            <w:r w:rsidRPr="00AD19DF">
              <w:t xml:space="preserve">начальник відділу міжнародних </w:t>
            </w:r>
            <w:proofErr w:type="spellStart"/>
            <w:r w:rsidRPr="00AD19DF">
              <w:t>зв</w:t>
            </w:r>
            <w:proofErr w:type="spellEnd"/>
            <w:r w:rsidRPr="00AD19DF">
              <w:rPr>
                <w:lang w:val="ru-RU"/>
              </w:rPr>
              <w:t>’</w:t>
            </w:r>
            <w:proofErr w:type="spellStart"/>
            <w:r w:rsidRPr="00AD19DF">
              <w:t>язків</w:t>
            </w:r>
            <w:proofErr w:type="spellEnd"/>
            <w:r w:rsidRPr="00AD19DF">
              <w:t>;</w:t>
            </w:r>
            <w:r w:rsidR="005257D6" w:rsidRPr="00AD19DF">
              <w:t xml:space="preserve"> доктор філософії;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18)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Павлюх</w:t>
            </w:r>
            <w:proofErr w:type="spellEnd"/>
            <w:r w:rsidRPr="00AD19DF">
              <w:t xml:space="preserve"> Наталія Степанівна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начальник відділу організації наукової роботи;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19)</w:t>
            </w:r>
          </w:p>
        </w:tc>
        <w:tc>
          <w:tcPr>
            <w:tcW w:w="3420" w:type="dxa"/>
          </w:tcPr>
          <w:p w:rsidR="00D458AC" w:rsidRPr="00AD19DF" w:rsidRDefault="003D1CA7" w:rsidP="00814851">
            <w:pPr>
              <w:jc w:val="both"/>
            </w:pPr>
            <w:proofErr w:type="spellStart"/>
            <w:r>
              <w:t>Чепелюк</w:t>
            </w:r>
            <w:proofErr w:type="spellEnd"/>
            <w:r>
              <w:t xml:space="preserve"> Анна Вікторівна</w:t>
            </w:r>
          </w:p>
        </w:tc>
        <w:tc>
          <w:tcPr>
            <w:tcW w:w="5809" w:type="dxa"/>
          </w:tcPr>
          <w:p w:rsidR="00D458AC" w:rsidRPr="00AD19DF" w:rsidRDefault="00D458AC" w:rsidP="003D1CA7">
            <w:pPr>
              <w:jc w:val="both"/>
            </w:pPr>
            <w:r w:rsidRPr="00AD19DF">
              <w:t>відповідальн</w:t>
            </w:r>
            <w:r w:rsidR="003D1CA7">
              <w:t>ий</w:t>
            </w:r>
            <w:r w:rsidRPr="00AD19DF">
              <w:t xml:space="preserve"> секретар приймальної комісії, кандидат </w:t>
            </w:r>
            <w:r w:rsidR="003D1CA7">
              <w:t>педагогічних</w:t>
            </w:r>
            <w:bookmarkStart w:id="0" w:name="_GoBack"/>
            <w:bookmarkEnd w:id="0"/>
            <w:r w:rsidRPr="00AD19DF">
              <w:t xml:space="preserve"> наук, доцент;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20)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Скварок</w:t>
            </w:r>
            <w:proofErr w:type="spellEnd"/>
            <w:r w:rsidRPr="00AD19DF">
              <w:t xml:space="preserve"> Юрій Юліанович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начальник навчально-методичного відділу, кандидат технічних наук, доцент;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21)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Розлуцький</w:t>
            </w:r>
            <w:proofErr w:type="spellEnd"/>
            <w:r w:rsidRPr="00AD19DF">
              <w:t xml:space="preserve"> Ігор Миколайович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директор бібліотеки університету, кандидат філологічних наук, доцент;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lastRenderedPageBreak/>
              <w:t>22)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Думич</w:t>
            </w:r>
            <w:proofErr w:type="spellEnd"/>
            <w:r w:rsidRPr="00AD19DF">
              <w:t xml:space="preserve"> Володимир Тарасович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начальник відділу інформаційної діяльності та молодіжної політики;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23)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Менько</w:t>
            </w:r>
            <w:proofErr w:type="spellEnd"/>
            <w:r w:rsidRPr="00AD19DF">
              <w:t xml:space="preserve"> Василь Ігорович</w:t>
            </w:r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начальник господарського управління, кандидат історичних наук;</w:t>
            </w:r>
          </w:p>
        </w:tc>
      </w:tr>
      <w:tr w:rsidR="00D458AC" w:rsidRPr="00AD19DF" w:rsidTr="00814851">
        <w:trPr>
          <w:cantSplit/>
        </w:trPr>
        <w:tc>
          <w:tcPr>
            <w:tcW w:w="648" w:type="dxa"/>
          </w:tcPr>
          <w:p w:rsidR="00D458AC" w:rsidRPr="00AD19DF" w:rsidRDefault="00D458AC" w:rsidP="00814851">
            <w:pPr>
              <w:tabs>
                <w:tab w:val="left" w:pos="540"/>
              </w:tabs>
              <w:jc w:val="center"/>
            </w:pPr>
            <w:r w:rsidRPr="00AD19DF">
              <w:t>24)</w:t>
            </w:r>
          </w:p>
        </w:tc>
        <w:tc>
          <w:tcPr>
            <w:tcW w:w="3420" w:type="dxa"/>
          </w:tcPr>
          <w:p w:rsidR="00D458AC" w:rsidRPr="00AD19DF" w:rsidRDefault="00D458AC" w:rsidP="00814851">
            <w:pPr>
              <w:jc w:val="both"/>
            </w:pPr>
            <w:proofErr w:type="spellStart"/>
            <w:r w:rsidRPr="00AD19DF">
              <w:t>Кудлаєнко</w:t>
            </w:r>
            <w:proofErr w:type="spellEnd"/>
            <w:r w:rsidRPr="00AD19DF">
              <w:t xml:space="preserve"> Леся </w:t>
            </w:r>
            <w:proofErr w:type="spellStart"/>
            <w:r w:rsidRPr="00AD19DF">
              <w:t>Зеновіївна</w:t>
            </w:r>
            <w:proofErr w:type="spellEnd"/>
          </w:p>
        </w:tc>
        <w:tc>
          <w:tcPr>
            <w:tcW w:w="5809" w:type="dxa"/>
          </w:tcPr>
          <w:p w:rsidR="00D458AC" w:rsidRPr="00AD19DF" w:rsidRDefault="00D458AC" w:rsidP="00814851">
            <w:pPr>
              <w:jc w:val="both"/>
            </w:pPr>
            <w:r w:rsidRPr="00AD19DF">
              <w:t>фахівець з питань цивільного захисту;</w:t>
            </w:r>
          </w:p>
        </w:tc>
      </w:tr>
      <w:tr w:rsidR="00AD19DF" w:rsidRPr="00AD19DF" w:rsidTr="00814851">
        <w:trPr>
          <w:cantSplit/>
        </w:trPr>
        <w:tc>
          <w:tcPr>
            <w:tcW w:w="648" w:type="dxa"/>
          </w:tcPr>
          <w:p w:rsidR="00AD19DF" w:rsidRPr="00AD19DF" w:rsidRDefault="00AD19DF" w:rsidP="00814851">
            <w:pPr>
              <w:tabs>
                <w:tab w:val="left" w:pos="540"/>
              </w:tabs>
              <w:jc w:val="center"/>
            </w:pPr>
            <w:r>
              <w:t>25)</w:t>
            </w:r>
          </w:p>
        </w:tc>
        <w:tc>
          <w:tcPr>
            <w:tcW w:w="3420" w:type="dxa"/>
          </w:tcPr>
          <w:p w:rsidR="00AD19DF" w:rsidRPr="00AD19DF" w:rsidRDefault="00AD19DF" w:rsidP="00814851">
            <w:pPr>
              <w:jc w:val="both"/>
            </w:pPr>
            <w:r>
              <w:t>Гірняк Світлана Петрівна</w:t>
            </w:r>
          </w:p>
        </w:tc>
        <w:tc>
          <w:tcPr>
            <w:tcW w:w="5809" w:type="dxa"/>
          </w:tcPr>
          <w:p w:rsidR="00AD19DF" w:rsidRPr="005E7DA3" w:rsidRDefault="005E7DA3" w:rsidP="005E7DA3">
            <w:pPr>
              <w:jc w:val="both"/>
            </w:pPr>
            <w:r w:rsidRPr="005E7DA3">
              <w:t xml:space="preserve">методист вищої категорії центру післядипломної освіти та </w:t>
            </w:r>
            <w:proofErr w:type="spellStart"/>
            <w:r w:rsidRPr="005E7DA3">
              <w:t>доуніверситетської</w:t>
            </w:r>
            <w:proofErr w:type="spellEnd"/>
            <w:r w:rsidRPr="005E7DA3">
              <w:t xml:space="preserve"> підготовки</w:t>
            </w:r>
            <w:r>
              <w:t>; доктор філологічних наук, професор;</w:t>
            </w:r>
          </w:p>
        </w:tc>
      </w:tr>
      <w:tr w:rsidR="00D458AC" w:rsidRPr="003D0CCD" w:rsidTr="00814851">
        <w:trPr>
          <w:cantSplit/>
        </w:trPr>
        <w:tc>
          <w:tcPr>
            <w:tcW w:w="648" w:type="dxa"/>
          </w:tcPr>
          <w:p w:rsidR="00D458AC" w:rsidRPr="00AD19DF" w:rsidRDefault="00D458AC" w:rsidP="005E7DA3">
            <w:pPr>
              <w:tabs>
                <w:tab w:val="left" w:pos="540"/>
              </w:tabs>
              <w:jc w:val="center"/>
            </w:pPr>
            <w:r w:rsidRPr="00AD19DF">
              <w:t>2</w:t>
            </w:r>
            <w:r w:rsidR="005E7DA3">
              <w:t>6</w:t>
            </w:r>
            <w:r w:rsidRPr="00AD19DF">
              <w:t>)</w:t>
            </w:r>
          </w:p>
        </w:tc>
        <w:tc>
          <w:tcPr>
            <w:tcW w:w="3420" w:type="dxa"/>
          </w:tcPr>
          <w:p w:rsidR="00D458AC" w:rsidRPr="00AD19DF" w:rsidRDefault="008A2034" w:rsidP="00814851">
            <w:pPr>
              <w:jc w:val="both"/>
            </w:pPr>
            <w:proofErr w:type="spellStart"/>
            <w:r>
              <w:t>Клиса</w:t>
            </w:r>
            <w:proofErr w:type="spellEnd"/>
            <w:r>
              <w:t xml:space="preserve"> Ольга Андріївна</w:t>
            </w:r>
          </w:p>
        </w:tc>
        <w:tc>
          <w:tcPr>
            <w:tcW w:w="5809" w:type="dxa"/>
          </w:tcPr>
          <w:p w:rsidR="00D458AC" w:rsidRPr="003D0CCD" w:rsidRDefault="00D458AC" w:rsidP="00814851">
            <w:pPr>
              <w:jc w:val="both"/>
            </w:pPr>
            <w:r w:rsidRPr="00AD19DF">
              <w:t>студентський ректор.</w:t>
            </w:r>
          </w:p>
        </w:tc>
      </w:tr>
    </w:tbl>
    <w:p w:rsidR="00881A4A" w:rsidRDefault="00881A4A" w:rsidP="00224C76"/>
    <w:sectPr w:rsidR="00881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AC"/>
    <w:rsid w:val="0002755F"/>
    <w:rsid w:val="00094759"/>
    <w:rsid w:val="0014395A"/>
    <w:rsid w:val="001F3AF8"/>
    <w:rsid w:val="00224C76"/>
    <w:rsid w:val="003D1CA7"/>
    <w:rsid w:val="00501494"/>
    <w:rsid w:val="005257D6"/>
    <w:rsid w:val="005E7DA3"/>
    <w:rsid w:val="006B47BC"/>
    <w:rsid w:val="006F07B3"/>
    <w:rsid w:val="00881A4A"/>
    <w:rsid w:val="008A2034"/>
    <w:rsid w:val="009C1DD3"/>
    <w:rsid w:val="00AD19DF"/>
    <w:rsid w:val="00CD35BD"/>
    <w:rsid w:val="00D240E6"/>
    <w:rsid w:val="00D458AC"/>
    <w:rsid w:val="00D92CFB"/>
    <w:rsid w:val="00E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AC"/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00060"/>
    <w:pPr>
      <w:keepNext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E00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55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755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2755F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Emphasis"/>
    <w:uiPriority w:val="20"/>
    <w:qFormat/>
    <w:rsid w:val="00E00060"/>
    <w:rPr>
      <w:i/>
      <w:iCs/>
    </w:rPr>
  </w:style>
  <w:style w:type="paragraph" w:styleId="a4">
    <w:name w:val="List Paragraph"/>
    <w:basedOn w:val="a"/>
    <w:uiPriority w:val="34"/>
    <w:qFormat/>
    <w:rsid w:val="00E00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AC"/>
    <w:rPr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E00060"/>
    <w:pPr>
      <w:keepNext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00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E00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55F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02755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2755F"/>
    <w:rPr>
      <w:rFonts w:ascii="Arial" w:hAnsi="Arial" w:cs="Arial"/>
      <w:b/>
      <w:bCs/>
      <w:sz w:val="26"/>
      <w:szCs w:val="26"/>
      <w:lang w:val="ru-RU" w:eastAsia="ru-RU"/>
    </w:rPr>
  </w:style>
  <w:style w:type="character" w:styleId="a3">
    <w:name w:val="Emphasis"/>
    <w:uiPriority w:val="20"/>
    <w:qFormat/>
    <w:rsid w:val="00E00060"/>
    <w:rPr>
      <w:i/>
      <w:iCs/>
    </w:rPr>
  </w:style>
  <w:style w:type="paragraph" w:styleId="a4">
    <w:name w:val="List Paragraph"/>
    <w:basedOn w:val="a"/>
    <w:uiPriority w:val="34"/>
    <w:qFormat/>
    <w:rsid w:val="00E00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2023-09-27T07:48:00Z</cp:lastPrinted>
  <dcterms:created xsi:type="dcterms:W3CDTF">2022-09-19T07:30:00Z</dcterms:created>
  <dcterms:modified xsi:type="dcterms:W3CDTF">2024-04-11T06:54:00Z</dcterms:modified>
</cp:coreProperties>
</file>