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B2" w:rsidRPr="004E1816" w:rsidRDefault="00F241B2" w:rsidP="00F241B2">
      <w:pPr>
        <w:jc w:val="center"/>
        <w:rPr>
          <w:snapToGrid w:val="0"/>
          <w:lang w:val="uk-UA"/>
        </w:rPr>
      </w:pPr>
      <w:r w:rsidRPr="004E1816">
        <w:rPr>
          <w:snapToGrid w:val="0"/>
          <w:lang w:val="uk-UA"/>
        </w:rPr>
        <w:t>Дрогобицький державний педагогічний університет імені Івана Франка</w:t>
      </w:r>
    </w:p>
    <w:p w:rsidR="00F241B2" w:rsidRPr="004E1816" w:rsidRDefault="00F241B2" w:rsidP="00F241B2">
      <w:pPr>
        <w:jc w:val="center"/>
        <w:rPr>
          <w:snapToGrid w:val="0"/>
          <w:lang w:val="uk-UA"/>
        </w:rPr>
      </w:pPr>
    </w:p>
    <w:p w:rsidR="00F241B2" w:rsidRPr="004E1816" w:rsidRDefault="00F241B2" w:rsidP="00F241B2">
      <w:pPr>
        <w:ind w:left="3060"/>
        <w:jc w:val="center"/>
        <w:rPr>
          <w:snapToGrid w:val="0"/>
          <w:lang w:val="uk-UA"/>
        </w:rPr>
      </w:pPr>
      <w:r w:rsidRPr="004E1816">
        <w:rPr>
          <w:snapToGrid w:val="0"/>
          <w:lang w:val="uk-UA"/>
        </w:rPr>
        <w:t xml:space="preserve">                              ЗАТВЕРДЖУЮ</w:t>
      </w:r>
    </w:p>
    <w:p w:rsidR="00F241B2" w:rsidRPr="004E1816" w:rsidRDefault="00F241B2" w:rsidP="007553C6">
      <w:pPr>
        <w:spacing w:line="360" w:lineRule="auto"/>
        <w:ind w:left="3062"/>
        <w:jc w:val="right"/>
        <w:rPr>
          <w:snapToGrid w:val="0"/>
          <w:lang w:val="uk-UA"/>
        </w:rPr>
      </w:pPr>
      <w:r w:rsidRPr="004E1816">
        <w:rPr>
          <w:snapToGrid w:val="0"/>
          <w:lang w:val="uk-UA"/>
        </w:rPr>
        <w:t>Проректор з науково-педагогічної роботи</w:t>
      </w:r>
    </w:p>
    <w:p w:rsidR="00F241B2" w:rsidRPr="004E1816" w:rsidRDefault="00F241B2" w:rsidP="00F241B2">
      <w:pPr>
        <w:ind w:left="3119" w:hanging="142"/>
        <w:jc w:val="right"/>
        <w:rPr>
          <w:lang w:val="uk-UA"/>
        </w:rPr>
      </w:pPr>
      <w:r>
        <w:rPr>
          <w:lang w:val="uk-UA"/>
        </w:rPr>
        <w:t xml:space="preserve">           _____________________</w:t>
      </w:r>
      <w:r w:rsidRPr="00F241B2">
        <w:rPr>
          <w:u w:val="single"/>
          <w:lang w:val="uk-UA"/>
        </w:rPr>
        <w:t>В.Л. </w:t>
      </w:r>
      <w:proofErr w:type="spellStart"/>
      <w:r w:rsidRPr="00F241B2">
        <w:rPr>
          <w:u w:val="single"/>
          <w:lang w:val="uk-UA"/>
        </w:rPr>
        <w:t>Шаран</w:t>
      </w:r>
      <w:proofErr w:type="spellEnd"/>
    </w:p>
    <w:p w:rsidR="00F241B2" w:rsidRPr="004E1816" w:rsidRDefault="00F241B2" w:rsidP="00F241B2">
      <w:pPr>
        <w:ind w:left="3119" w:hanging="142"/>
        <w:jc w:val="center"/>
        <w:rPr>
          <w:vertAlign w:val="superscript"/>
          <w:lang w:val="uk-UA"/>
        </w:rPr>
      </w:pPr>
      <w:r w:rsidRPr="004E1816">
        <w:rPr>
          <w:vertAlign w:val="superscript"/>
          <w:lang w:val="uk-UA"/>
        </w:rPr>
        <w:t xml:space="preserve">Підпис                         Ініціали та прізвище                  </w:t>
      </w:r>
    </w:p>
    <w:p w:rsidR="00F241B2" w:rsidRPr="004E1816" w:rsidRDefault="00F241B2" w:rsidP="00F241B2">
      <w:pPr>
        <w:ind w:left="3119" w:hanging="142"/>
        <w:jc w:val="right"/>
        <w:rPr>
          <w:lang w:val="uk-UA"/>
        </w:rPr>
      </w:pPr>
      <w:r w:rsidRPr="004E1816">
        <w:rPr>
          <w:lang w:val="uk-UA"/>
        </w:rPr>
        <w:t xml:space="preserve">                            _____ ___________ 20___ р.</w:t>
      </w:r>
    </w:p>
    <w:p w:rsidR="00F241B2" w:rsidRPr="004E1816" w:rsidRDefault="00F241B2" w:rsidP="00F241B2">
      <w:pPr>
        <w:jc w:val="center"/>
        <w:rPr>
          <w:b/>
          <w:bCs/>
          <w:lang w:val="uk-UA"/>
        </w:rPr>
      </w:pPr>
    </w:p>
    <w:p w:rsidR="00F241B2" w:rsidRDefault="00F241B2" w:rsidP="00F241B2">
      <w:pPr>
        <w:spacing w:line="216" w:lineRule="auto"/>
        <w:jc w:val="center"/>
        <w:rPr>
          <w:b/>
          <w:bCs/>
          <w:lang w:val="uk-UA"/>
        </w:rPr>
      </w:pPr>
    </w:p>
    <w:p w:rsidR="00DA5C45" w:rsidRDefault="00DA5C45" w:rsidP="00F241B2">
      <w:pPr>
        <w:spacing w:line="216" w:lineRule="auto"/>
        <w:jc w:val="center"/>
        <w:rPr>
          <w:b/>
          <w:bCs/>
          <w:lang w:val="uk-UA"/>
        </w:rPr>
      </w:pPr>
    </w:p>
    <w:p w:rsidR="00F241B2" w:rsidRPr="00F241B2" w:rsidRDefault="00F241B2" w:rsidP="00F241B2">
      <w:pPr>
        <w:spacing w:line="216" w:lineRule="auto"/>
        <w:jc w:val="center"/>
        <w:rPr>
          <w:lang w:val="uk-UA"/>
        </w:rPr>
      </w:pPr>
      <w:r w:rsidRPr="00F241B2">
        <w:rPr>
          <w:bCs/>
          <w:lang w:val="uk-UA"/>
        </w:rPr>
        <w:t xml:space="preserve">РОБОЧА ПРОГРАМА НАВЧАЛЬНОЇ </w:t>
      </w:r>
      <w:r w:rsidRPr="00F241B2">
        <w:rPr>
          <w:lang w:val="uk-UA"/>
        </w:rPr>
        <w:t>ДИСЦИПЛІНИ</w:t>
      </w:r>
    </w:p>
    <w:p w:rsidR="00F241B2" w:rsidRPr="004E1816" w:rsidRDefault="00F241B2" w:rsidP="00F241B2">
      <w:pPr>
        <w:spacing w:line="216" w:lineRule="auto"/>
        <w:jc w:val="center"/>
        <w:rPr>
          <w:b/>
          <w:lang w:val="uk-UA"/>
        </w:rPr>
      </w:pPr>
    </w:p>
    <w:p w:rsidR="00F241B2" w:rsidRPr="00F241B2" w:rsidRDefault="001A01B7" w:rsidP="00F241B2">
      <w:pPr>
        <w:spacing w:line="216" w:lineRule="auto"/>
        <w:jc w:val="center"/>
        <w:rPr>
          <w:u w:val="single"/>
          <w:vertAlign w:val="superscript"/>
          <w:lang w:val="uk-UA"/>
        </w:rPr>
      </w:pPr>
      <w:r>
        <w:rPr>
          <w:b/>
          <w:u w:val="single"/>
          <w:lang w:val="uk-UA"/>
        </w:rPr>
        <w:t>Інформаційні технології в управлінні освітою</w:t>
      </w:r>
    </w:p>
    <w:p w:rsidR="00F241B2" w:rsidRPr="004E1816" w:rsidRDefault="00F241B2" w:rsidP="00F241B2">
      <w:pPr>
        <w:spacing w:line="216" w:lineRule="auto"/>
        <w:jc w:val="center"/>
        <w:rPr>
          <w:vertAlign w:val="superscript"/>
          <w:lang w:val="uk-UA"/>
        </w:rPr>
      </w:pPr>
      <w:r w:rsidRPr="004E1816">
        <w:rPr>
          <w:vertAlign w:val="superscript"/>
          <w:lang w:val="uk-UA"/>
        </w:rPr>
        <w:t>Назва</w:t>
      </w:r>
    </w:p>
    <w:p w:rsidR="00F241B2" w:rsidRPr="0005781C" w:rsidRDefault="00F241B2" w:rsidP="00F241B2">
      <w:pPr>
        <w:spacing w:line="216" w:lineRule="auto"/>
        <w:rPr>
          <w:lang w:val="uk-UA"/>
        </w:rPr>
      </w:pPr>
      <w:r w:rsidRPr="004E1816">
        <w:rPr>
          <w:lang w:val="uk-UA"/>
        </w:rPr>
        <w:t xml:space="preserve">Галузь знань    </w:t>
      </w:r>
      <w:r w:rsidR="001A01B7">
        <w:rPr>
          <w:b/>
          <w:lang w:val="uk-UA"/>
        </w:rPr>
        <w:t>1801Специфічні категорії</w:t>
      </w:r>
    </w:p>
    <w:p w:rsidR="00F241B2" w:rsidRPr="004E1816" w:rsidRDefault="00F241B2" w:rsidP="00F241B2">
      <w:pPr>
        <w:spacing w:line="216" w:lineRule="auto"/>
        <w:ind w:firstLine="1400"/>
        <w:rPr>
          <w:snapToGrid w:val="0"/>
          <w:vertAlign w:val="superscript"/>
          <w:lang w:val="uk-UA"/>
        </w:rPr>
      </w:pPr>
      <w:r w:rsidRPr="004E1816">
        <w:rPr>
          <w:snapToGrid w:val="0"/>
          <w:vertAlign w:val="superscript"/>
          <w:lang w:val="uk-UA"/>
        </w:rPr>
        <w:t xml:space="preserve">           Шифр</w:t>
      </w:r>
      <w:r w:rsidRPr="004E1816">
        <w:rPr>
          <w:snapToGrid w:val="0"/>
          <w:vertAlign w:val="superscript"/>
          <w:lang w:val="uk-UA"/>
        </w:rPr>
        <w:tab/>
      </w:r>
      <w:r w:rsidRPr="004E1816">
        <w:rPr>
          <w:snapToGrid w:val="0"/>
          <w:vertAlign w:val="superscript"/>
          <w:lang w:val="uk-UA"/>
        </w:rPr>
        <w:tab/>
      </w:r>
      <w:r w:rsidRPr="004E1816">
        <w:rPr>
          <w:snapToGrid w:val="0"/>
          <w:vertAlign w:val="superscript"/>
          <w:lang w:val="uk-UA"/>
        </w:rPr>
        <w:tab/>
        <w:t xml:space="preserve">              Назва</w:t>
      </w:r>
    </w:p>
    <w:p w:rsidR="00A63854" w:rsidRDefault="00F241B2" w:rsidP="00F241B2">
      <w:pPr>
        <w:spacing w:line="216" w:lineRule="auto"/>
        <w:rPr>
          <w:b/>
          <w:lang w:val="uk-UA"/>
        </w:rPr>
      </w:pPr>
      <w:r w:rsidRPr="004E1816">
        <w:rPr>
          <w:lang w:val="uk-UA"/>
        </w:rPr>
        <w:t xml:space="preserve">Спеціальність    </w:t>
      </w:r>
      <w:r w:rsidR="001A01B7">
        <w:rPr>
          <w:b/>
          <w:lang w:val="uk-UA"/>
        </w:rPr>
        <w:t>8.</w:t>
      </w:r>
      <w:r w:rsidR="00AA2B03">
        <w:rPr>
          <w:b/>
          <w:lang w:val="uk-UA"/>
        </w:rPr>
        <w:t>18010020 Управління навчальним закладом (за типом)</w:t>
      </w:r>
      <w:r w:rsidR="00933BB7">
        <w:rPr>
          <w:b/>
          <w:lang w:val="uk-UA"/>
        </w:rPr>
        <w:t>**** (073 Менеджмент)</w:t>
      </w:r>
    </w:p>
    <w:p w:rsidR="00F241B2" w:rsidRDefault="00F241B2" w:rsidP="00F241B2">
      <w:pPr>
        <w:spacing w:line="216" w:lineRule="auto"/>
        <w:ind w:firstLine="1302"/>
        <w:rPr>
          <w:vertAlign w:val="superscript"/>
          <w:lang w:val="uk-UA"/>
        </w:rPr>
      </w:pPr>
      <w:r w:rsidRPr="004E1816">
        <w:rPr>
          <w:vertAlign w:val="superscript"/>
          <w:lang w:val="uk-UA"/>
        </w:rPr>
        <w:t>Шифр</w:t>
      </w:r>
      <w:r w:rsidRPr="004E1816">
        <w:rPr>
          <w:vertAlign w:val="superscript"/>
          <w:lang w:val="uk-UA"/>
        </w:rPr>
        <w:tab/>
      </w:r>
      <w:r w:rsidRPr="004E1816">
        <w:rPr>
          <w:vertAlign w:val="superscript"/>
          <w:lang w:val="uk-UA"/>
        </w:rPr>
        <w:tab/>
        <w:t xml:space="preserve"> Назва</w:t>
      </w:r>
    </w:p>
    <w:p w:rsidR="00F241B2" w:rsidRDefault="00F241B2" w:rsidP="00F241B2">
      <w:pPr>
        <w:spacing w:line="216" w:lineRule="auto"/>
        <w:rPr>
          <w:lang w:val="uk-UA"/>
        </w:rPr>
      </w:pPr>
      <w:r w:rsidRPr="004E1816">
        <w:rPr>
          <w:lang w:val="uk-UA"/>
        </w:rPr>
        <w:t>Статус дисципліни</w:t>
      </w:r>
      <w:r w:rsidR="00FA012C">
        <w:rPr>
          <w:lang w:val="uk-UA"/>
        </w:rPr>
        <w:t>:</w:t>
      </w:r>
      <w:r w:rsidR="005A7DE7" w:rsidRPr="005A7DE7">
        <w:rPr>
          <w:b/>
          <w:lang w:val="uk-UA"/>
        </w:rPr>
        <w:t>нормативна</w:t>
      </w:r>
    </w:p>
    <w:p w:rsidR="00FA012C" w:rsidRPr="00FA012C" w:rsidRDefault="00FA012C" w:rsidP="00F241B2">
      <w:pPr>
        <w:spacing w:line="216" w:lineRule="auto"/>
        <w:rPr>
          <w:sz w:val="16"/>
          <w:szCs w:val="16"/>
          <w:lang w:val="uk-UA"/>
        </w:rPr>
      </w:pPr>
    </w:p>
    <w:p w:rsidR="00F241B2" w:rsidRPr="004E1816" w:rsidRDefault="00F241B2" w:rsidP="00F241B2">
      <w:pPr>
        <w:spacing w:line="216" w:lineRule="auto"/>
        <w:rPr>
          <w:lang w:val="uk-UA"/>
        </w:rPr>
      </w:pPr>
      <w:r w:rsidRPr="004E1816">
        <w:rPr>
          <w:lang w:val="uk-UA"/>
        </w:rPr>
        <w:t xml:space="preserve">Інститут </w:t>
      </w:r>
      <w:r w:rsidR="00FA012C">
        <w:rPr>
          <w:lang w:val="uk-UA"/>
        </w:rPr>
        <w:t>фізики, математики, економіки та інноваційних технологій</w:t>
      </w:r>
    </w:p>
    <w:p w:rsidR="00F241B2" w:rsidRPr="00FA012C" w:rsidRDefault="00F241B2" w:rsidP="00F241B2">
      <w:pPr>
        <w:spacing w:line="216" w:lineRule="auto"/>
        <w:rPr>
          <w:sz w:val="16"/>
          <w:szCs w:val="16"/>
          <w:lang w:val="uk-UA"/>
        </w:rPr>
      </w:pPr>
    </w:p>
    <w:p w:rsidR="00F241B2" w:rsidRPr="004E1816" w:rsidRDefault="00F241B2" w:rsidP="00F241B2">
      <w:pPr>
        <w:spacing w:line="216" w:lineRule="auto"/>
        <w:rPr>
          <w:lang w:val="uk-UA"/>
        </w:rPr>
      </w:pPr>
      <w:r w:rsidRPr="004E1816">
        <w:rPr>
          <w:lang w:val="uk-UA"/>
        </w:rPr>
        <w:t xml:space="preserve">Кафедра </w:t>
      </w:r>
      <w:r w:rsidR="00FA012C">
        <w:rPr>
          <w:lang w:val="uk-UA"/>
        </w:rPr>
        <w:t>менеджменту та адміністрування</w:t>
      </w:r>
    </w:p>
    <w:p w:rsidR="00F241B2" w:rsidRPr="00FA012C" w:rsidRDefault="00F241B2" w:rsidP="00F241B2">
      <w:pPr>
        <w:spacing w:line="216" w:lineRule="auto"/>
        <w:rPr>
          <w:sz w:val="16"/>
          <w:szCs w:val="16"/>
          <w:lang w:val="uk-UA"/>
        </w:rPr>
      </w:pPr>
    </w:p>
    <w:p w:rsidR="00F241B2" w:rsidRPr="004E1816" w:rsidRDefault="00F241B2" w:rsidP="00F241B2">
      <w:pPr>
        <w:spacing w:line="216" w:lineRule="auto"/>
        <w:rPr>
          <w:lang w:val="uk-UA"/>
        </w:rPr>
      </w:pPr>
      <w:r w:rsidRPr="004E1816">
        <w:rPr>
          <w:lang w:val="uk-UA"/>
        </w:rPr>
        <w:t>Дані про вивчення дисципліни</w:t>
      </w:r>
    </w:p>
    <w:tbl>
      <w:tblPr>
        <w:tblW w:w="9625" w:type="dxa"/>
        <w:tblInd w:w="122" w:type="dxa"/>
        <w:tblLayout w:type="fixed"/>
        <w:tblLook w:val="0000"/>
      </w:tblPr>
      <w:tblGrid>
        <w:gridCol w:w="1546"/>
        <w:gridCol w:w="567"/>
        <w:gridCol w:w="567"/>
        <w:gridCol w:w="851"/>
        <w:gridCol w:w="708"/>
        <w:gridCol w:w="567"/>
        <w:gridCol w:w="709"/>
        <w:gridCol w:w="708"/>
        <w:gridCol w:w="709"/>
        <w:gridCol w:w="708"/>
        <w:gridCol w:w="567"/>
        <w:gridCol w:w="709"/>
        <w:gridCol w:w="709"/>
      </w:tblGrid>
      <w:tr w:rsidR="00F241B2" w:rsidRPr="004E1816" w:rsidTr="00CF7E95">
        <w:trPr>
          <w:cantSplit/>
          <w:trHeight w:val="50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 xml:space="preserve">                                                       Форма навчання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Курс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F241B2" w:rsidRPr="00490398" w:rsidRDefault="00F241B2" w:rsidP="00CF7E95">
            <w:pPr>
              <w:tabs>
                <w:tab w:val="left" w:pos="634"/>
              </w:tabs>
              <w:ind w:right="113"/>
              <w:jc w:val="center"/>
              <w:rPr>
                <w:lang w:val="uk-UA"/>
              </w:rPr>
            </w:pPr>
            <w:r w:rsidRPr="00490398">
              <w:rPr>
                <w:sz w:val="22"/>
                <w:szCs w:val="22"/>
                <w:lang w:val="uk-UA"/>
              </w:rPr>
              <w:t>Загальний обсяг дисципліни</w:t>
            </w:r>
          </w:p>
        </w:tc>
        <w:tc>
          <w:tcPr>
            <w:tcW w:w="4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Кількість годин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Курсова робота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B2" w:rsidRPr="004E1816" w:rsidRDefault="00F241B2" w:rsidP="00CF7E95">
            <w:pPr>
              <w:ind w:left="-108" w:right="-108"/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Вид семестрового контролю</w:t>
            </w:r>
          </w:p>
        </w:tc>
      </w:tr>
      <w:tr w:rsidR="00F241B2" w:rsidRPr="004E1816" w:rsidTr="00CF7E95">
        <w:trPr>
          <w:cantSplit/>
          <w:trHeight w:val="45"/>
        </w:trPr>
        <w:tc>
          <w:tcPr>
            <w:tcW w:w="1546" w:type="dxa"/>
            <w:vMerge/>
            <w:tcBorders>
              <w:left w:val="single" w:sz="4" w:space="0" w:color="000000"/>
              <w:right w:val="nil"/>
            </w:tcBorders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241B2" w:rsidRPr="00490398" w:rsidRDefault="00F241B2" w:rsidP="00CF7E95">
            <w:pPr>
              <w:rPr>
                <w:lang w:val="uk-UA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Аудиторні заняття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241B2" w:rsidRPr="004E1816" w:rsidRDefault="00F241B2" w:rsidP="00CF7E95">
            <w:pPr>
              <w:ind w:left="113" w:right="113"/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Самостійна робота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</w:tr>
      <w:tr w:rsidR="00F241B2" w:rsidRPr="004E1816" w:rsidTr="00CF7E95">
        <w:trPr>
          <w:cantSplit/>
          <w:trHeight w:val="505"/>
        </w:trPr>
        <w:tc>
          <w:tcPr>
            <w:tcW w:w="1546" w:type="dxa"/>
            <w:vMerge/>
            <w:tcBorders>
              <w:left w:val="single" w:sz="4" w:space="0" w:color="000000"/>
              <w:right w:val="nil"/>
            </w:tcBorders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F241B2" w:rsidRPr="00490398" w:rsidRDefault="00F241B2" w:rsidP="00CF7E95">
            <w:pPr>
              <w:rPr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Лабораторні  роботи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Практичні заняття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Семінарські заняття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Залік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  <w:r w:rsidRPr="004E1816">
              <w:rPr>
                <w:lang w:val="uk-UA"/>
              </w:rPr>
              <w:t>Екзамен</w:t>
            </w:r>
          </w:p>
        </w:tc>
      </w:tr>
      <w:tr w:rsidR="00F241B2" w:rsidRPr="004E1816" w:rsidTr="002357B6">
        <w:trPr>
          <w:cantSplit/>
          <w:trHeight w:val="822"/>
        </w:trPr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241B2" w:rsidRPr="00490398" w:rsidRDefault="00F241B2" w:rsidP="00CF7E95">
            <w:pPr>
              <w:jc w:val="center"/>
              <w:rPr>
                <w:lang w:val="uk-UA"/>
              </w:rPr>
            </w:pPr>
            <w:r w:rsidRPr="00490398">
              <w:rPr>
                <w:sz w:val="22"/>
                <w:szCs w:val="22"/>
                <w:lang w:val="uk-UA"/>
              </w:rPr>
              <w:t>Кредити</w:t>
            </w:r>
          </w:p>
          <w:p w:rsidR="00F241B2" w:rsidRPr="00490398" w:rsidRDefault="00F241B2" w:rsidP="00CF7E95">
            <w:pPr>
              <w:jc w:val="center"/>
              <w:rPr>
                <w:lang w:val="uk-UA"/>
              </w:rPr>
            </w:pPr>
            <w:r w:rsidRPr="00490398">
              <w:rPr>
                <w:sz w:val="22"/>
                <w:szCs w:val="22"/>
                <w:lang w:val="uk-UA"/>
              </w:rPr>
              <w:t>ЄКТС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41B2" w:rsidRPr="004E1816" w:rsidRDefault="00F241B2" w:rsidP="00CF7E95">
            <w:pPr>
              <w:rPr>
                <w:lang w:val="uk-UA"/>
              </w:rPr>
            </w:pPr>
          </w:p>
        </w:tc>
      </w:tr>
      <w:tr w:rsidR="00F241B2" w:rsidRPr="004E1816" w:rsidTr="00600C33">
        <w:trPr>
          <w:cantSplit/>
          <w:trHeight w:val="159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3854" w:rsidRPr="004E1816" w:rsidRDefault="00F241B2" w:rsidP="00CF7E95">
            <w:pPr>
              <w:rPr>
                <w:lang w:val="uk-UA"/>
              </w:rPr>
            </w:pPr>
            <w:r w:rsidRPr="004E1816">
              <w:rPr>
                <w:lang w:val="uk-UA"/>
              </w:rPr>
              <w:t>Денна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41B2" w:rsidRPr="004E1816" w:rsidRDefault="00A63854" w:rsidP="00A01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41B2" w:rsidRPr="004E1816" w:rsidRDefault="00F7141E" w:rsidP="00A01B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41B2" w:rsidRPr="004E1816" w:rsidRDefault="00F5584A" w:rsidP="00A01B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en-US"/>
              </w:rPr>
              <w:t>4</w:t>
            </w:r>
            <w:r>
              <w:rPr>
                <w:snapToGrid w:val="0"/>
                <w:lang w:val="uk-UA"/>
              </w:rPr>
              <w:t>/120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41B2" w:rsidRPr="004E1816" w:rsidRDefault="00933BB7" w:rsidP="00A01B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41B2" w:rsidRPr="004E1816" w:rsidRDefault="00933BB7" w:rsidP="00A01B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41B2" w:rsidRPr="004E1816" w:rsidRDefault="00F241B2" w:rsidP="00A01B62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41B2" w:rsidRPr="00F5584A" w:rsidRDefault="00F241B2" w:rsidP="00A01B62">
            <w:pPr>
              <w:jc w:val="center"/>
              <w:rPr>
                <w:snapToGrid w:val="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41B2" w:rsidRPr="00933BB7" w:rsidRDefault="00933BB7" w:rsidP="00A01B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41B2" w:rsidRPr="004E1816" w:rsidRDefault="00933BB7" w:rsidP="00A01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41B2" w:rsidRPr="004E1816" w:rsidRDefault="00F241B2" w:rsidP="00A01B6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41B2" w:rsidRPr="004E1816" w:rsidRDefault="00933BB7" w:rsidP="00A01B6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1B2" w:rsidRPr="004E1816" w:rsidRDefault="00F241B2" w:rsidP="00A01B62">
            <w:pPr>
              <w:jc w:val="center"/>
              <w:rPr>
                <w:snapToGrid w:val="0"/>
                <w:lang w:val="uk-UA"/>
              </w:rPr>
            </w:pPr>
          </w:p>
        </w:tc>
      </w:tr>
    </w:tbl>
    <w:p w:rsidR="00DA5C45" w:rsidRPr="00DA5C45" w:rsidRDefault="00DA5C45" w:rsidP="00DA5C45">
      <w:pPr>
        <w:jc w:val="both"/>
        <w:rPr>
          <w:sz w:val="16"/>
          <w:szCs w:val="16"/>
          <w:lang w:val="uk-UA"/>
        </w:rPr>
      </w:pPr>
    </w:p>
    <w:p w:rsidR="00F241B2" w:rsidRDefault="00F241B2" w:rsidP="00DA5C45">
      <w:pPr>
        <w:jc w:val="both"/>
        <w:rPr>
          <w:lang w:val="uk-UA"/>
        </w:rPr>
      </w:pPr>
      <w:r w:rsidRPr="004E1816">
        <w:rPr>
          <w:lang w:val="uk-UA"/>
        </w:rPr>
        <w:t>Робоча програма складена на основі освітньої програми та навчального плану підготовки</w:t>
      </w:r>
      <w:r w:rsidR="00DA5C45">
        <w:rPr>
          <w:lang w:val="uk-UA"/>
        </w:rPr>
        <w:t xml:space="preserve"> магістра.</w:t>
      </w:r>
    </w:p>
    <w:p w:rsidR="00DA5C45" w:rsidRPr="00490398" w:rsidRDefault="00DA5C45" w:rsidP="00DA5C45">
      <w:pPr>
        <w:jc w:val="both"/>
        <w:rPr>
          <w:sz w:val="16"/>
          <w:szCs w:val="16"/>
          <w:lang w:val="uk-UA"/>
        </w:rPr>
      </w:pPr>
    </w:p>
    <w:p w:rsidR="00F241B2" w:rsidRPr="004E1816" w:rsidRDefault="00F241B2" w:rsidP="00F241B2">
      <w:pPr>
        <w:rPr>
          <w:lang w:val="uk-UA"/>
        </w:rPr>
      </w:pPr>
      <w:r w:rsidRPr="004E1816">
        <w:rPr>
          <w:lang w:val="uk-UA"/>
        </w:rPr>
        <w:t>Розробник:</w:t>
      </w:r>
    </w:p>
    <w:p w:rsidR="00F241B2" w:rsidRPr="004E1816" w:rsidRDefault="00DA5C45" w:rsidP="00F241B2">
      <w:pPr>
        <w:rPr>
          <w:lang w:val="uk-UA"/>
        </w:rPr>
      </w:pPr>
      <w:r>
        <w:rPr>
          <w:lang w:val="uk-UA"/>
        </w:rPr>
        <w:t>_________</w:t>
      </w:r>
      <w:r w:rsidR="007553C6">
        <w:rPr>
          <w:lang w:val="uk-UA"/>
        </w:rPr>
        <w:t>____</w:t>
      </w:r>
      <w:r>
        <w:rPr>
          <w:lang w:val="uk-UA"/>
        </w:rPr>
        <w:t xml:space="preserve">_  </w:t>
      </w:r>
      <w:r>
        <w:rPr>
          <w:lang w:val="uk-UA"/>
        </w:rPr>
        <w:tab/>
      </w:r>
      <w:r>
        <w:rPr>
          <w:lang w:val="uk-UA"/>
        </w:rPr>
        <w:tab/>
      </w:r>
      <w:r w:rsidR="00933BB7">
        <w:rPr>
          <w:u w:val="single"/>
          <w:lang w:val="uk-UA"/>
        </w:rPr>
        <w:t>Ю.Я.Вовк, кандидат</w:t>
      </w:r>
      <w:r w:rsidR="00F5584A">
        <w:rPr>
          <w:u w:val="single"/>
          <w:lang w:val="uk-UA"/>
        </w:rPr>
        <w:t xml:space="preserve"> економічних</w:t>
      </w:r>
      <w:r w:rsidRPr="00DA5C45">
        <w:rPr>
          <w:u w:val="single"/>
          <w:lang w:val="uk-UA"/>
        </w:rPr>
        <w:t xml:space="preserve"> наук</w:t>
      </w:r>
      <w:r w:rsidR="00F7141E">
        <w:rPr>
          <w:u w:val="single"/>
          <w:lang w:val="uk-UA"/>
        </w:rPr>
        <w:t xml:space="preserve">, </w:t>
      </w:r>
      <w:r w:rsidR="00933BB7">
        <w:rPr>
          <w:u w:val="single"/>
          <w:lang w:val="uk-UA"/>
        </w:rPr>
        <w:t>доцент</w:t>
      </w:r>
    </w:p>
    <w:p w:rsidR="00F241B2" w:rsidRPr="004E1816" w:rsidRDefault="00F241B2" w:rsidP="00F241B2">
      <w:pPr>
        <w:rPr>
          <w:vertAlign w:val="superscript"/>
          <w:lang w:val="uk-UA"/>
        </w:rPr>
      </w:pPr>
      <w:r w:rsidRPr="004E1816">
        <w:rPr>
          <w:vertAlign w:val="superscript"/>
          <w:lang w:val="uk-UA"/>
        </w:rPr>
        <w:t xml:space="preserve">       Підпис</w:t>
      </w:r>
      <w:r w:rsidRPr="004E1816">
        <w:rPr>
          <w:vertAlign w:val="superscript"/>
          <w:lang w:val="uk-UA"/>
        </w:rPr>
        <w:tab/>
        <w:t xml:space="preserve">                                     Ініціали та прізвище викладача, науковий ступінь та вчене звання </w:t>
      </w:r>
    </w:p>
    <w:p w:rsidR="00F241B2" w:rsidRPr="004E1816" w:rsidRDefault="00F241B2" w:rsidP="00F241B2">
      <w:pPr>
        <w:rPr>
          <w:snapToGrid w:val="0"/>
          <w:vertAlign w:val="superscript"/>
          <w:lang w:val="uk-UA"/>
        </w:rPr>
      </w:pPr>
      <w:r w:rsidRPr="004E1816">
        <w:rPr>
          <w:lang w:val="uk-UA"/>
        </w:rPr>
        <w:t>Схвалено на засіданні кафедри</w:t>
      </w:r>
      <w:r w:rsidR="00DA5C45">
        <w:rPr>
          <w:lang w:val="uk-UA"/>
        </w:rPr>
        <w:t xml:space="preserve"> менеджменту та адміністрування</w:t>
      </w:r>
    </w:p>
    <w:p w:rsidR="001030BF" w:rsidRPr="004E1816" w:rsidRDefault="001030BF" w:rsidP="001030BF">
      <w:pPr>
        <w:rPr>
          <w:lang w:val="uk-UA"/>
        </w:rPr>
      </w:pPr>
      <w:r w:rsidRPr="004E1816">
        <w:rPr>
          <w:lang w:val="uk-UA"/>
        </w:rPr>
        <w:t xml:space="preserve">Протокол № </w:t>
      </w:r>
      <w:r w:rsidR="00F7141E">
        <w:rPr>
          <w:lang w:val="uk-UA"/>
        </w:rPr>
        <w:t>___</w:t>
      </w:r>
      <w:r w:rsidRPr="004E1816">
        <w:rPr>
          <w:lang w:val="uk-UA"/>
        </w:rPr>
        <w:t xml:space="preserve"> від </w:t>
      </w:r>
      <w:r w:rsidR="00F7141E">
        <w:rPr>
          <w:lang w:val="uk-UA"/>
        </w:rPr>
        <w:t>__________</w:t>
      </w:r>
      <w:r>
        <w:rPr>
          <w:lang w:val="uk-UA"/>
        </w:rPr>
        <w:t xml:space="preserve">  2016</w:t>
      </w:r>
      <w:r w:rsidRPr="004E1816">
        <w:rPr>
          <w:lang w:val="uk-UA"/>
        </w:rPr>
        <w:t xml:space="preserve"> р.</w:t>
      </w:r>
    </w:p>
    <w:p w:rsidR="001030BF" w:rsidRPr="004E1816" w:rsidRDefault="001030BF" w:rsidP="001030BF">
      <w:pPr>
        <w:rPr>
          <w:lang w:val="uk-UA"/>
        </w:rPr>
      </w:pPr>
      <w:r w:rsidRPr="004E1816">
        <w:rPr>
          <w:lang w:val="uk-UA"/>
        </w:rPr>
        <w:t xml:space="preserve">Завідувач кафедри </w:t>
      </w:r>
      <w:r>
        <w:rPr>
          <w:lang w:val="uk-UA"/>
        </w:rPr>
        <w:t xml:space="preserve">   _______</w:t>
      </w:r>
      <w:r w:rsidRPr="004E1816">
        <w:rPr>
          <w:lang w:val="uk-UA"/>
        </w:rPr>
        <w:t xml:space="preserve">_______________ </w:t>
      </w:r>
      <w:r>
        <w:rPr>
          <w:lang w:val="uk-UA"/>
        </w:rPr>
        <w:tab/>
      </w:r>
      <w:r>
        <w:rPr>
          <w:lang w:val="uk-UA"/>
        </w:rPr>
        <w:tab/>
        <w:t>_</w:t>
      </w:r>
      <w:r w:rsidRPr="00DA5C45">
        <w:rPr>
          <w:u w:val="single"/>
          <w:lang w:val="uk-UA"/>
        </w:rPr>
        <w:t>О.М. </w:t>
      </w:r>
      <w:proofErr w:type="spellStart"/>
      <w:r w:rsidRPr="00DA5C45">
        <w:rPr>
          <w:u w:val="single"/>
          <w:lang w:val="uk-UA"/>
        </w:rPr>
        <w:t>Свінцов</w:t>
      </w:r>
      <w:proofErr w:type="spellEnd"/>
    </w:p>
    <w:p w:rsidR="001030BF" w:rsidRPr="004E1816" w:rsidRDefault="001030BF" w:rsidP="001030BF">
      <w:pPr>
        <w:rPr>
          <w:lang w:val="uk-UA"/>
        </w:rPr>
      </w:pPr>
      <w:r w:rsidRPr="004E1816">
        <w:rPr>
          <w:vertAlign w:val="superscript"/>
          <w:lang w:val="uk-UA"/>
        </w:rPr>
        <w:t xml:space="preserve">Підпис                                                 Ініціали та прізвище                  </w:t>
      </w:r>
    </w:p>
    <w:p w:rsidR="001030BF" w:rsidRPr="004E1816" w:rsidRDefault="001030BF" w:rsidP="001030BF">
      <w:pPr>
        <w:rPr>
          <w:snapToGrid w:val="0"/>
          <w:vertAlign w:val="superscript"/>
          <w:lang w:val="uk-UA"/>
        </w:rPr>
      </w:pPr>
      <w:r w:rsidRPr="004E1816">
        <w:rPr>
          <w:lang w:val="uk-UA"/>
        </w:rPr>
        <w:t>Схвалено на засіданні науково-методичної ради інституту.</w:t>
      </w:r>
    </w:p>
    <w:p w:rsidR="001030BF" w:rsidRDefault="001030BF" w:rsidP="001030BF">
      <w:pPr>
        <w:rPr>
          <w:lang w:val="uk-UA"/>
        </w:rPr>
      </w:pPr>
      <w:r w:rsidRPr="004E1816">
        <w:rPr>
          <w:lang w:val="uk-UA"/>
        </w:rPr>
        <w:t xml:space="preserve">Протокол № </w:t>
      </w:r>
      <w:r w:rsidR="00F7141E">
        <w:rPr>
          <w:lang w:val="uk-UA"/>
        </w:rPr>
        <w:t>_____</w:t>
      </w:r>
      <w:r w:rsidRPr="004E1816">
        <w:rPr>
          <w:lang w:val="uk-UA"/>
        </w:rPr>
        <w:t xml:space="preserve"> від </w:t>
      </w:r>
      <w:r w:rsidR="00F7141E">
        <w:rPr>
          <w:lang w:val="uk-UA"/>
        </w:rPr>
        <w:t>_________________ 2016 </w:t>
      </w:r>
      <w:r w:rsidRPr="004E1816">
        <w:rPr>
          <w:lang w:val="uk-UA"/>
        </w:rPr>
        <w:t xml:space="preserve"> р.</w:t>
      </w:r>
    </w:p>
    <w:p w:rsidR="001030BF" w:rsidRPr="00DA5C45" w:rsidRDefault="001030BF" w:rsidP="001030BF">
      <w:pPr>
        <w:rPr>
          <w:sz w:val="16"/>
          <w:szCs w:val="16"/>
          <w:lang w:val="uk-UA"/>
        </w:rPr>
      </w:pPr>
    </w:p>
    <w:p w:rsidR="001030BF" w:rsidRPr="004E1816" w:rsidRDefault="001030BF" w:rsidP="001030BF">
      <w:pPr>
        <w:rPr>
          <w:snapToGrid w:val="0"/>
          <w:vertAlign w:val="superscript"/>
          <w:lang w:val="uk-UA"/>
        </w:rPr>
      </w:pPr>
      <w:r w:rsidRPr="004E1816">
        <w:rPr>
          <w:lang w:val="uk-UA"/>
        </w:rPr>
        <w:t>Схвалено на засіданні науково-методичної ради університету.</w:t>
      </w:r>
    </w:p>
    <w:p w:rsidR="001030BF" w:rsidRPr="004E1816" w:rsidRDefault="001030BF" w:rsidP="001030BF">
      <w:pPr>
        <w:rPr>
          <w:lang w:val="uk-UA"/>
        </w:rPr>
      </w:pPr>
      <w:r w:rsidRPr="004E1816">
        <w:rPr>
          <w:lang w:val="uk-UA"/>
        </w:rPr>
        <w:t xml:space="preserve">Протокол № </w:t>
      </w:r>
      <w:r w:rsidR="00F7141E">
        <w:rPr>
          <w:lang w:val="uk-UA"/>
        </w:rPr>
        <w:t>___</w:t>
      </w:r>
      <w:r w:rsidRPr="004E1816">
        <w:rPr>
          <w:lang w:val="uk-UA"/>
        </w:rPr>
        <w:t xml:space="preserve"> від </w:t>
      </w:r>
      <w:r w:rsidR="00F7141E">
        <w:rPr>
          <w:lang w:val="uk-UA"/>
        </w:rPr>
        <w:t>______________</w:t>
      </w:r>
      <w:r w:rsidRPr="004E1816">
        <w:rPr>
          <w:lang w:val="uk-UA"/>
        </w:rPr>
        <w:t xml:space="preserve"> 20</w:t>
      </w:r>
      <w:r>
        <w:rPr>
          <w:lang w:val="uk-UA"/>
        </w:rPr>
        <w:t>16</w:t>
      </w:r>
      <w:r w:rsidRPr="004E1816">
        <w:rPr>
          <w:lang w:val="uk-UA"/>
        </w:rPr>
        <w:t xml:space="preserve"> р.</w:t>
      </w:r>
    </w:p>
    <w:p w:rsidR="00F241B2" w:rsidRPr="001B4B29" w:rsidRDefault="00F241B2" w:rsidP="00F241B2">
      <w:pPr>
        <w:spacing w:line="276" w:lineRule="auto"/>
        <w:jc w:val="center"/>
        <w:rPr>
          <w:b/>
        </w:rPr>
      </w:pPr>
      <w:r w:rsidRPr="00303192">
        <w:rPr>
          <w:b/>
          <w:sz w:val="28"/>
          <w:szCs w:val="28"/>
          <w:lang w:val="uk-UA"/>
        </w:rPr>
        <w:br w:type="page"/>
      </w:r>
      <w:r w:rsidRPr="001B4B29">
        <w:rPr>
          <w:b/>
          <w:lang w:val="uk-UA"/>
        </w:rPr>
        <w:lastRenderedPageBreak/>
        <w:t>1. </w:t>
      </w:r>
      <w:r w:rsidRPr="001B4B29">
        <w:rPr>
          <w:b/>
        </w:rPr>
        <w:t>МЕТА ТА ЗАВДАННЯ НАВЧАЛЬНОЇ ДИСЦИПЛІНИ</w:t>
      </w:r>
    </w:p>
    <w:p w:rsidR="00933BB7" w:rsidRDefault="00DF68E4" w:rsidP="007141ED">
      <w:pPr>
        <w:ind w:firstLine="720"/>
        <w:jc w:val="both"/>
        <w:rPr>
          <w:color w:val="000000"/>
          <w:lang w:val="uk-UA" w:eastAsia="uk-UA"/>
        </w:rPr>
      </w:pPr>
      <w:r w:rsidRPr="00F01AE4">
        <w:rPr>
          <w:b/>
          <w:color w:val="000000"/>
          <w:lang w:val="uk-UA" w:eastAsia="uk-UA"/>
        </w:rPr>
        <w:t>Мет</w:t>
      </w:r>
      <w:r>
        <w:rPr>
          <w:b/>
          <w:color w:val="000000"/>
          <w:lang w:val="uk-UA" w:eastAsia="uk-UA"/>
        </w:rPr>
        <w:t>а</w:t>
      </w:r>
      <w:r w:rsidR="00E83778">
        <w:rPr>
          <w:b/>
          <w:color w:val="000000"/>
          <w:lang w:val="uk-UA" w:eastAsia="uk-UA"/>
        </w:rPr>
        <w:t xml:space="preserve">: </w:t>
      </w:r>
      <w:r w:rsidR="00933BB7" w:rsidRPr="00933BB7">
        <w:rPr>
          <w:color w:val="000000"/>
          <w:lang w:val="uk-UA" w:eastAsia="uk-UA"/>
        </w:rPr>
        <w:t>вивчення дисципліни є формування системи теоретичних і практичних знань з основ створення та фу</w:t>
      </w:r>
      <w:r w:rsidR="00933BB7">
        <w:rPr>
          <w:color w:val="000000"/>
          <w:lang w:val="uk-UA" w:eastAsia="uk-UA"/>
        </w:rPr>
        <w:t>нкціонування комп'ютерних інфор</w:t>
      </w:r>
      <w:r w:rsidR="00933BB7" w:rsidRPr="00933BB7">
        <w:rPr>
          <w:color w:val="000000"/>
          <w:lang w:val="uk-UA" w:eastAsia="uk-UA"/>
        </w:rPr>
        <w:t>маційних систем і технологій в управлінні підприємствами.</w:t>
      </w:r>
    </w:p>
    <w:p w:rsidR="007141ED" w:rsidRDefault="00DF68E4" w:rsidP="007141ED">
      <w:pPr>
        <w:ind w:firstLine="720"/>
        <w:jc w:val="both"/>
        <w:rPr>
          <w:lang w:val="uk-UA"/>
        </w:rPr>
      </w:pPr>
      <w:r w:rsidRPr="00F01AE4">
        <w:rPr>
          <w:b/>
          <w:bCs/>
          <w:iCs/>
          <w:lang w:val="uk-UA"/>
        </w:rPr>
        <w:t>Предмет вивчення навчальної дисципліни:</w:t>
      </w:r>
      <w:r w:rsidR="00933BB7" w:rsidRPr="00933BB7">
        <w:rPr>
          <w:lang w:val="uk-UA"/>
        </w:rPr>
        <w:t>внутріш</w:t>
      </w:r>
      <w:r w:rsidR="00933BB7">
        <w:rPr>
          <w:lang w:val="uk-UA"/>
        </w:rPr>
        <w:t>ня і зовнішня інформація, що ви</w:t>
      </w:r>
      <w:r w:rsidR="00933BB7" w:rsidRPr="00933BB7">
        <w:rPr>
          <w:lang w:val="uk-UA"/>
        </w:rPr>
        <w:t>користовується для управління підприємствами.</w:t>
      </w:r>
    </w:p>
    <w:p w:rsidR="00933BB7" w:rsidRDefault="00DF68E4" w:rsidP="00933BB7">
      <w:pPr>
        <w:ind w:firstLine="720"/>
        <w:jc w:val="both"/>
        <w:rPr>
          <w:b/>
          <w:bCs/>
          <w:lang w:val="uk-UA"/>
        </w:rPr>
      </w:pPr>
      <w:r w:rsidRPr="007141ED">
        <w:rPr>
          <w:b/>
          <w:bCs/>
          <w:lang w:val="uk-UA"/>
        </w:rPr>
        <w:t>З</w:t>
      </w:r>
      <w:r w:rsidRPr="00F01AE4">
        <w:rPr>
          <w:b/>
          <w:bCs/>
          <w:lang w:val="uk-UA"/>
        </w:rPr>
        <w:t>авдання:</w:t>
      </w:r>
      <w:r w:rsidR="00933BB7" w:rsidRPr="00933BB7">
        <w:rPr>
          <w:bCs/>
          <w:lang w:val="uk-UA"/>
        </w:rPr>
        <w:t>вивчення побудови і функціонування інформаційних технологій та інформаційних систем на підприємствах, нормативної бази, сучасних підходів до їх проектування і впровадження.</w:t>
      </w:r>
    </w:p>
    <w:p w:rsidR="004739E2" w:rsidRPr="00801308" w:rsidRDefault="004739E2" w:rsidP="00933BB7">
      <w:pPr>
        <w:ind w:firstLine="720"/>
        <w:jc w:val="both"/>
        <w:rPr>
          <w:b/>
          <w:lang w:val="uk-UA"/>
        </w:rPr>
      </w:pPr>
      <w:r w:rsidRPr="00801308">
        <w:rPr>
          <w:b/>
          <w:lang w:val="uk-UA"/>
        </w:rPr>
        <w:t>Заплановані результати навчання:</w:t>
      </w:r>
    </w:p>
    <w:p w:rsidR="00DF68E4" w:rsidRPr="004739E2" w:rsidRDefault="00DF68E4" w:rsidP="00DF68E4">
      <w:pPr>
        <w:pStyle w:val="a3"/>
        <w:tabs>
          <w:tab w:val="left" w:pos="709"/>
        </w:tabs>
        <w:spacing w:after="0"/>
        <w:ind w:left="0" w:hanging="283"/>
        <w:jc w:val="center"/>
        <w:rPr>
          <w:sz w:val="24"/>
          <w:lang w:val="uk-UA"/>
        </w:rPr>
      </w:pPr>
      <w:r w:rsidRPr="004739E2">
        <w:rPr>
          <w:sz w:val="24"/>
          <w:lang w:val="uk-UA"/>
        </w:rPr>
        <w:t>І. Знати:</w:t>
      </w:r>
    </w:p>
    <w:p w:rsidR="00933BB7" w:rsidRPr="00933BB7" w:rsidRDefault="00933BB7" w:rsidP="00933BB7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933BB7">
        <w:rPr>
          <w:lang w:val="uk-UA"/>
        </w:rPr>
        <w:t>поняття "інформаційна система управління";</w:t>
      </w:r>
    </w:p>
    <w:p w:rsidR="00933BB7" w:rsidRPr="00933BB7" w:rsidRDefault="00933BB7" w:rsidP="00933BB7">
      <w:pPr>
        <w:jc w:val="both"/>
        <w:rPr>
          <w:lang w:val="uk-UA"/>
        </w:rPr>
      </w:pPr>
      <w:r>
        <w:rPr>
          <w:lang w:val="uk-UA"/>
        </w:rPr>
        <w:t>- особливості</w:t>
      </w:r>
      <w:r w:rsidRPr="00933BB7">
        <w:rPr>
          <w:lang w:val="uk-UA"/>
        </w:rPr>
        <w:t xml:space="preserve"> інформаційних систем в управлінні, їх компонентів;</w:t>
      </w:r>
    </w:p>
    <w:p w:rsidR="00933BB7" w:rsidRPr="00933BB7" w:rsidRDefault="00933BB7" w:rsidP="00933BB7">
      <w:pPr>
        <w:jc w:val="both"/>
        <w:rPr>
          <w:lang w:val="uk-UA"/>
        </w:rPr>
      </w:pPr>
      <w:r>
        <w:rPr>
          <w:lang w:val="uk-UA"/>
        </w:rPr>
        <w:t>- особливості</w:t>
      </w:r>
      <w:r w:rsidRPr="00933BB7">
        <w:rPr>
          <w:lang w:val="uk-UA"/>
        </w:rPr>
        <w:t xml:space="preserve"> економічної інформації та її класифікації;</w:t>
      </w:r>
    </w:p>
    <w:p w:rsidR="00933BB7" w:rsidRPr="00933BB7" w:rsidRDefault="00933BB7" w:rsidP="00933BB7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933BB7">
        <w:rPr>
          <w:lang w:val="uk-UA"/>
        </w:rPr>
        <w:t>методологі</w:t>
      </w:r>
      <w:r>
        <w:rPr>
          <w:lang w:val="uk-UA"/>
        </w:rPr>
        <w:t>ю та технологію</w:t>
      </w:r>
      <w:r w:rsidRPr="00933BB7">
        <w:rPr>
          <w:lang w:val="uk-UA"/>
        </w:rPr>
        <w:t xml:space="preserve"> проектування і розробки інформаційних систем;</w:t>
      </w:r>
    </w:p>
    <w:p w:rsidR="00933BB7" w:rsidRPr="00933BB7" w:rsidRDefault="00933BB7" w:rsidP="00933BB7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933BB7">
        <w:rPr>
          <w:lang w:val="uk-UA"/>
        </w:rPr>
        <w:t>засоб</w:t>
      </w:r>
      <w:r>
        <w:rPr>
          <w:lang w:val="uk-UA"/>
        </w:rPr>
        <w:t>и</w:t>
      </w:r>
      <w:r w:rsidRPr="00933BB7">
        <w:rPr>
          <w:lang w:val="uk-UA"/>
        </w:rPr>
        <w:t xml:space="preserve"> створення і забезпечення інформаційних систем і технологій на підприємствах;</w:t>
      </w:r>
    </w:p>
    <w:p w:rsidR="00933BB7" w:rsidRPr="00933BB7" w:rsidRDefault="00933BB7" w:rsidP="00933BB7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933BB7">
        <w:rPr>
          <w:lang w:val="uk-UA"/>
        </w:rPr>
        <w:t>пром</w:t>
      </w:r>
      <w:r>
        <w:rPr>
          <w:lang w:val="uk-UA"/>
        </w:rPr>
        <w:t>ислові стандарти</w:t>
      </w:r>
      <w:r w:rsidRPr="00933BB7">
        <w:rPr>
          <w:lang w:val="uk-UA"/>
        </w:rPr>
        <w:t xml:space="preserve"> інформаційних систем типу MRP, MRPII, ERP, CSRP, CRM;</w:t>
      </w:r>
    </w:p>
    <w:p w:rsidR="00933BB7" w:rsidRPr="00933BB7" w:rsidRDefault="00933BB7" w:rsidP="00933BB7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933BB7">
        <w:rPr>
          <w:lang w:val="uk-UA"/>
        </w:rPr>
        <w:t>експертн</w:t>
      </w:r>
      <w:r>
        <w:rPr>
          <w:lang w:val="uk-UA"/>
        </w:rPr>
        <w:t>і</w:t>
      </w:r>
      <w:r w:rsidRPr="00933BB7">
        <w:rPr>
          <w:lang w:val="uk-UA"/>
        </w:rPr>
        <w:t xml:space="preserve"> систем</w:t>
      </w:r>
      <w:r>
        <w:rPr>
          <w:lang w:val="uk-UA"/>
        </w:rPr>
        <w:t>и</w:t>
      </w:r>
      <w:r w:rsidRPr="00933BB7">
        <w:rPr>
          <w:lang w:val="uk-UA"/>
        </w:rPr>
        <w:t xml:space="preserve"> та систем підтримки прийняття рішень;</w:t>
      </w:r>
    </w:p>
    <w:p w:rsidR="00933BB7" w:rsidRDefault="00933BB7" w:rsidP="00933BB7">
      <w:pPr>
        <w:jc w:val="both"/>
        <w:rPr>
          <w:lang w:val="uk-UA"/>
        </w:rPr>
      </w:pPr>
      <w:r>
        <w:rPr>
          <w:lang w:val="uk-UA"/>
        </w:rPr>
        <w:t>- х</w:t>
      </w:r>
      <w:r w:rsidRPr="00933BB7">
        <w:rPr>
          <w:lang w:val="uk-UA"/>
        </w:rPr>
        <w:t>арактеристик</w:t>
      </w:r>
      <w:r>
        <w:rPr>
          <w:lang w:val="uk-UA"/>
        </w:rPr>
        <w:t>и</w:t>
      </w:r>
      <w:r w:rsidRPr="00933BB7">
        <w:rPr>
          <w:lang w:val="uk-UA"/>
        </w:rPr>
        <w:t xml:space="preserve"> інтегрованих інформаційних систем</w:t>
      </w:r>
    </w:p>
    <w:p w:rsidR="00933BB7" w:rsidRDefault="00933BB7" w:rsidP="00933BB7">
      <w:pPr>
        <w:jc w:val="center"/>
        <w:rPr>
          <w:lang w:val="uk-UA"/>
        </w:rPr>
      </w:pPr>
    </w:p>
    <w:p w:rsidR="00DF68E4" w:rsidRPr="004739E2" w:rsidRDefault="00DF68E4" w:rsidP="00933BB7">
      <w:pPr>
        <w:jc w:val="center"/>
        <w:rPr>
          <w:bCs/>
          <w:lang w:val="uk-UA"/>
        </w:rPr>
      </w:pPr>
      <w:r w:rsidRPr="004739E2">
        <w:rPr>
          <w:bCs/>
          <w:lang w:val="uk-UA"/>
        </w:rPr>
        <w:t xml:space="preserve">ІІ. </w:t>
      </w:r>
      <w:r w:rsidR="003425D5">
        <w:rPr>
          <w:bCs/>
          <w:lang w:val="uk-UA"/>
        </w:rPr>
        <w:t>В</w:t>
      </w:r>
      <w:r w:rsidRPr="004739E2">
        <w:rPr>
          <w:bCs/>
          <w:lang w:val="uk-UA"/>
        </w:rPr>
        <w:t>міти:</w:t>
      </w:r>
    </w:p>
    <w:p w:rsidR="00933BB7" w:rsidRPr="00933BB7" w:rsidRDefault="00933BB7" w:rsidP="00933BB7">
      <w:pPr>
        <w:ind w:firstLine="709"/>
        <w:jc w:val="both"/>
        <w:rPr>
          <w:lang w:val="uk-UA"/>
        </w:rPr>
      </w:pPr>
      <w:r>
        <w:rPr>
          <w:lang w:val="uk-UA"/>
        </w:rPr>
        <w:t>визначати напрямки викорис</w:t>
      </w:r>
      <w:r w:rsidRPr="00933BB7">
        <w:rPr>
          <w:lang w:val="uk-UA"/>
        </w:rPr>
        <w:t>тання інформ</w:t>
      </w:r>
      <w:r>
        <w:rPr>
          <w:lang w:val="uk-UA"/>
        </w:rPr>
        <w:t>аційних систем в управлінні під</w:t>
      </w:r>
      <w:r w:rsidRPr="00933BB7">
        <w:rPr>
          <w:lang w:val="uk-UA"/>
        </w:rPr>
        <w:t>приємством;</w:t>
      </w:r>
    </w:p>
    <w:p w:rsidR="00933BB7" w:rsidRPr="00933BB7" w:rsidRDefault="00933BB7" w:rsidP="00933BB7">
      <w:pPr>
        <w:ind w:firstLine="709"/>
        <w:jc w:val="both"/>
        <w:rPr>
          <w:lang w:val="uk-UA"/>
        </w:rPr>
      </w:pPr>
      <w:r w:rsidRPr="00933BB7">
        <w:rPr>
          <w:lang w:val="uk-UA"/>
        </w:rPr>
        <w:t>аналізувати інформаційні потоки на підприємстві;</w:t>
      </w:r>
    </w:p>
    <w:p w:rsidR="00933BB7" w:rsidRPr="00933BB7" w:rsidRDefault="00933BB7" w:rsidP="00933BB7">
      <w:pPr>
        <w:ind w:firstLine="709"/>
        <w:jc w:val="both"/>
        <w:rPr>
          <w:lang w:val="uk-UA"/>
        </w:rPr>
      </w:pPr>
      <w:r>
        <w:rPr>
          <w:lang w:val="uk-UA"/>
        </w:rPr>
        <w:t>здійснювати реінжиніринг існую</w:t>
      </w:r>
      <w:r w:rsidRPr="00933BB7">
        <w:rPr>
          <w:lang w:val="uk-UA"/>
        </w:rPr>
        <w:t>чих бізнес-процесів підприємства;</w:t>
      </w:r>
    </w:p>
    <w:p w:rsidR="00933BB7" w:rsidRPr="00933BB7" w:rsidRDefault="00933BB7" w:rsidP="00933BB7">
      <w:pPr>
        <w:ind w:firstLine="709"/>
        <w:jc w:val="both"/>
        <w:rPr>
          <w:lang w:val="uk-UA"/>
        </w:rPr>
      </w:pPr>
      <w:r w:rsidRPr="00933BB7">
        <w:rPr>
          <w:lang w:val="uk-UA"/>
        </w:rPr>
        <w:t>застосовувати моделі життєвого циклу розробки інформаційної системи;</w:t>
      </w:r>
    </w:p>
    <w:p w:rsidR="00933BB7" w:rsidRPr="00933BB7" w:rsidRDefault="00933BB7" w:rsidP="00933BB7">
      <w:pPr>
        <w:ind w:firstLine="709"/>
        <w:jc w:val="both"/>
        <w:rPr>
          <w:lang w:val="uk-UA"/>
        </w:rPr>
      </w:pPr>
      <w:r>
        <w:rPr>
          <w:lang w:val="uk-UA"/>
        </w:rPr>
        <w:t>застосовувати промислові стан</w:t>
      </w:r>
      <w:r w:rsidRPr="00933BB7">
        <w:rPr>
          <w:lang w:val="uk-UA"/>
        </w:rPr>
        <w:t>дарти ІС для автоматизації управлінських процесів підприємства;</w:t>
      </w:r>
    </w:p>
    <w:p w:rsidR="00933BB7" w:rsidRPr="00933BB7" w:rsidRDefault="00933BB7" w:rsidP="00933BB7">
      <w:pPr>
        <w:ind w:firstLine="709"/>
        <w:jc w:val="both"/>
        <w:rPr>
          <w:lang w:val="uk-UA"/>
        </w:rPr>
      </w:pPr>
      <w:r w:rsidRPr="00933BB7">
        <w:rPr>
          <w:lang w:val="uk-UA"/>
        </w:rPr>
        <w:t>застосувати програмні системи управління проектами;</w:t>
      </w:r>
    </w:p>
    <w:p w:rsidR="00933BB7" w:rsidRPr="00933BB7" w:rsidRDefault="00933BB7" w:rsidP="00933BB7">
      <w:pPr>
        <w:ind w:firstLine="709"/>
        <w:jc w:val="both"/>
        <w:rPr>
          <w:lang w:val="uk-UA"/>
        </w:rPr>
      </w:pPr>
      <w:r>
        <w:rPr>
          <w:lang w:val="uk-UA"/>
        </w:rPr>
        <w:t>формувати системи електронно</w:t>
      </w:r>
      <w:r w:rsidRPr="00933BB7">
        <w:rPr>
          <w:lang w:val="uk-UA"/>
        </w:rPr>
        <w:t>го документообігу;</w:t>
      </w:r>
    </w:p>
    <w:p w:rsidR="00933BB7" w:rsidRPr="00933BB7" w:rsidRDefault="00933BB7" w:rsidP="00933BB7">
      <w:pPr>
        <w:ind w:firstLine="709"/>
        <w:jc w:val="both"/>
        <w:rPr>
          <w:lang w:val="uk-UA"/>
        </w:rPr>
      </w:pPr>
      <w:r>
        <w:rPr>
          <w:lang w:val="uk-UA"/>
        </w:rPr>
        <w:t>використовувати системи підт</w:t>
      </w:r>
      <w:r w:rsidRPr="00933BB7">
        <w:rPr>
          <w:lang w:val="uk-UA"/>
        </w:rPr>
        <w:t>римки прийняття управлінських рішень;</w:t>
      </w:r>
    </w:p>
    <w:p w:rsidR="00933BB7" w:rsidRDefault="00933BB7" w:rsidP="00933BB7">
      <w:pPr>
        <w:ind w:firstLine="709"/>
        <w:jc w:val="both"/>
        <w:rPr>
          <w:lang w:val="uk-UA"/>
        </w:rPr>
      </w:pPr>
      <w:r>
        <w:rPr>
          <w:lang w:val="uk-UA"/>
        </w:rPr>
        <w:t>визначати характеристики й ви</w:t>
      </w:r>
      <w:r w:rsidRPr="00933BB7">
        <w:rPr>
          <w:lang w:val="uk-UA"/>
        </w:rPr>
        <w:t>моги до інтегрованої інформаційної системи</w:t>
      </w:r>
      <w:r w:rsidR="004B518B">
        <w:rPr>
          <w:lang w:val="uk-UA"/>
        </w:rPr>
        <w:tab/>
      </w:r>
    </w:p>
    <w:p w:rsidR="00E60B3D" w:rsidRPr="00E60B3D" w:rsidRDefault="00E60B3D" w:rsidP="00933BB7">
      <w:pPr>
        <w:ind w:firstLine="709"/>
        <w:jc w:val="both"/>
        <w:rPr>
          <w:lang w:val="uk-UA"/>
        </w:rPr>
      </w:pPr>
      <w:r w:rsidRPr="00E60B3D">
        <w:rPr>
          <w:b/>
          <w:bCs/>
          <w:iCs/>
          <w:lang w:val="uk-UA"/>
        </w:rPr>
        <w:t>Місце в структурно-логічній схемі:</w:t>
      </w:r>
      <w:r w:rsidRPr="00E60B3D">
        <w:rPr>
          <w:lang w:val="uk-UA"/>
        </w:rPr>
        <w:t>вивчається одночасно з дисциплінами – Теорія організації, Менеджмент організації, Психологія управління.</w:t>
      </w:r>
    </w:p>
    <w:p w:rsidR="00933BB7" w:rsidRDefault="00933BB7" w:rsidP="003047DC">
      <w:pPr>
        <w:ind w:firstLine="709"/>
        <w:jc w:val="both"/>
        <w:rPr>
          <w:b/>
          <w:bCs/>
          <w:iCs/>
          <w:lang w:val="uk-UA"/>
        </w:rPr>
      </w:pPr>
    </w:p>
    <w:p w:rsidR="00933BB7" w:rsidRDefault="00933BB7" w:rsidP="003047DC">
      <w:pPr>
        <w:ind w:firstLine="709"/>
        <w:jc w:val="both"/>
        <w:rPr>
          <w:b/>
          <w:bCs/>
          <w:iCs/>
          <w:lang w:val="uk-UA"/>
        </w:rPr>
      </w:pPr>
    </w:p>
    <w:p w:rsidR="003047DC" w:rsidRDefault="00F241B2" w:rsidP="003047DC">
      <w:pPr>
        <w:ind w:firstLine="709"/>
        <w:jc w:val="both"/>
        <w:rPr>
          <w:lang w:val="uk-UA"/>
        </w:rPr>
      </w:pPr>
      <w:r w:rsidRPr="00DF68E4">
        <w:rPr>
          <w:b/>
          <w:bCs/>
          <w:iCs/>
          <w:lang w:val="uk-UA"/>
        </w:rPr>
        <w:t>Зміст дисципліни.</w:t>
      </w:r>
    </w:p>
    <w:p w:rsidR="00933BB7" w:rsidRPr="00933BB7" w:rsidRDefault="00933BB7" w:rsidP="00990BF3">
      <w:pPr>
        <w:spacing w:line="276" w:lineRule="auto"/>
        <w:ind w:firstLine="709"/>
        <w:jc w:val="both"/>
        <w:rPr>
          <w:bCs/>
          <w:lang w:val="uk-UA"/>
        </w:rPr>
      </w:pPr>
      <w:r w:rsidRPr="00933BB7">
        <w:rPr>
          <w:bCs/>
          <w:lang w:val="uk-UA"/>
        </w:rPr>
        <w:t xml:space="preserve">Тема 1. Основні поняття і роль інформаційних систем і технологій в управлінні </w:t>
      </w:r>
    </w:p>
    <w:p w:rsidR="00933BB7" w:rsidRPr="00933BB7" w:rsidRDefault="00933BB7" w:rsidP="00990BF3">
      <w:pPr>
        <w:spacing w:line="276" w:lineRule="auto"/>
        <w:ind w:firstLine="709"/>
        <w:jc w:val="both"/>
        <w:rPr>
          <w:bCs/>
          <w:lang w:val="uk-UA"/>
        </w:rPr>
      </w:pPr>
      <w:r w:rsidRPr="00933BB7">
        <w:rPr>
          <w:bCs/>
          <w:lang w:val="uk-UA"/>
        </w:rPr>
        <w:t xml:space="preserve">Тема 2. Економічна інформація на підприємствах і засоби її формалізованого опису </w:t>
      </w:r>
    </w:p>
    <w:p w:rsidR="00933BB7" w:rsidRPr="00933BB7" w:rsidRDefault="00933BB7" w:rsidP="00990BF3">
      <w:pPr>
        <w:spacing w:line="276" w:lineRule="auto"/>
        <w:ind w:firstLine="709"/>
        <w:jc w:val="both"/>
        <w:rPr>
          <w:bCs/>
          <w:lang w:val="uk-UA"/>
        </w:rPr>
      </w:pPr>
      <w:r w:rsidRPr="00933BB7">
        <w:rPr>
          <w:bCs/>
          <w:lang w:val="uk-UA"/>
        </w:rPr>
        <w:t>Тема 3. Сучасні методичні підходи до розробки інформаційних систем</w:t>
      </w:r>
    </w:p>
    <w:p w:rsidR="00933BB7" w:rsidRPr="00933BB7" w:rsidRDefault="00933BB7" w:rsidP="00990BF3">
      <w:pPr>
        <w:spacing w:line="276" w:lineRule="auto"/>
        <w:ind w:firstLine="709"/>
        <w:jc w:val="both"/>
        <w:rPr>
          <w:bCs/>
          <w:lang w:val="uk-UA"/>
        </w:rPr>
      </w:pPr>
      <w:r w:rsidRPr="00933BB7">
        <w:rPr>
          <w:bCs/>
          <w:lang w:val="uk-UA"/>
        </w:rPr>
        <w:t xml:space="preserve">Тема 4. Засоби створення і забезпечення інформаційних систем і технологій на підприємствах </w:t>
      </w:r>
    </w:p>
    <w:p w:rsidR="00933BB7" w:rsidRPr="00933BB7" w:rsidRDefault="00933BB7" w:rsidP="00990BF3">
      <w:pPr>
        <w:spacing w:line="276" w:lineRule="auto"/>
        <w:ind w:firstLine="709"/>
        <w:jc w:val="both"/>
        <w:rPr>
          <w:bCs/>
          <w:lang w:val="uk-UA"/>
        </w:rPr>
      </w:pPr>
      <w:r w:rsidRPr="00933BB7">
        <w:rPr>
          <w:bCs/>
          <w:lang w:val="uk-UA"/>
        </w:rPr>
        <w:t>Тема 5. Еволюція стратегічних моделей управління підприємством в інформаційних системах</w:t>
      </w:r>
    </w:p>
    <w:p w:rsidR="00933BB7" w:rsidRPr="00933BB7" w:rsidRDefault="00933BB7" w:rsidP="00990BF3">
      <w:pPr>
        <w:spacing w:line="276" w:lineRule="auto"/>
        <w:ind w:firstLine="709"/>
        <w:jc w:val="both"/>
        <w:rPr>
          <w:bCs/>
          <w:lang w:val="uk-UA"/>
        </w:rPr>
      </w:pPr>
      <w:r w:rsidRPr="00933BB7">
        <w:rPr>
          <w:bCs/>
          <w:lang w:val="uk-UA"/>
        </w:rPr>
        <w:t>Тема 6. Автоматизація управління проектами та електронним документообігом на підприємствах</w:t>
      </w:r>
    </w:p>
    <w:p w:rsidR="00933BB7" w:rsidRPr="00933BB7" w:rsidRDefault="00933BB7" w:rsidP="00990BF3">
      <w:pPr>
        <w:spacing w:line="276" w:lineRule="auto"/>
        <w:ind w:firstLine="709"/>
        <w:jc w:val="both"/>
        <w:rPr>
          <w:bCs/>
          <w:lang w:val="uk-UA"/>
        </w:rPr>
      </w:pPr>
      <w:r w:rsidRPr="00933BB7">
        <w:rPr>
          <w:bCs/>
          <w:lang w:val="uk-UA"/>
        </w:rPr>
        <w:t>Тема 7. Експертні системи і системи підтримки прийняття рішень та їх використання</w:t>
      </w:r>
    </w:p>
    <w:p w:rsidR="00933BB7" w:rsidRDefault="00933BB7" w:rsidP="00990BF3">
      <w:pPr>
        <w:spacing w:line="276" w:lineRule="auto"/>
        <w:ind w:firstLine="709"/>
        <w:jc w:val="both"/>
        <w:rPr>
          <w:b/>
          <w:bCs/>
          <w:lang w:val="uk-UA"/>
        </w:rPr>
      </w:pPr>
    </w:p>
    <w:p w:rsidR="00933BB7" w:rsidRDefault="00933BB7" w:rsidP="00C81E2C">
      <w:pPr>
        <w:spacing w:line="360" w:lineRule="auto"/>
        <w:jc w:val="center"/>
        <w:rPr>
          <w:b/>
          <w:bCs/>
          <w:lang w:val="uk-UA"/>
        </w:rPr>
      </w:pPr>
    </w:p>
    <w:p w:rsidR="00933BB7" w:rsidRDefault="00933BB7" w:rsidP="00C81E2C">
      <w:pPr>
        <w:spacing w:line="360" w:lineRule="auto"/>
        <w:jc w:val="center"/>
        <w:rPr>
          <w:b/>
          <w:bCs/>
          <w:lang w:val="uk-UA"/>
        </w:rPr>
      </w:pPr>
    </w:p>
    <w:p w:rsidR="00F241B2" w:rsidRPr="001B4B29" w:rsidRDefault="00F241B2" w:rsidP="00C81E2C">
      <w:pPr>
        <w:spacing w:line="360" w:lineRule="auto"/>
        <w:jc w:val="center"/>
        <w:rPr>
          <w:b/>
          <w:bCs/>
          <w:lang w:val="uk-UA"/>
        </w:rPr>
      </w:pPr>
      <w:r w:rsidRPr="001B4B29">
        <w:rPr>
          <w:b/>
          <w:bCs/>
          <w:lang w:val="uk-UA"/>
        </w:rPr>
        <w:lastRenderedPageBreak/>
        <w:t xml:space="preserve">2. </w:t>
      </w:r>
      <w:r w:rsidRPr="001B4B29">
        <w:rPr>
          <w:b/>
          <w:bCs/>
        </w:rPr>
        <w:t>СТРУКТУРА НАВЧАЛЬНОЇ ДИСЦИПЛІНИ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41B2" w:rsidRPr="001B4B29" w:rsidTr="00155D45">
        <w:trPr>
          <w:cantSplit/>
          <w:jc w:val="center"/>
        </w:trPr>
        <w:tc>
          <w:tcPr>
            <w:tcW w:w="4589" w:type="dxa"/>
            <w:vMerge w:val="restart"/>
            <w:vAlign w:val="center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Назва теми</w:t>
            </w:r>
          </w:p>
        </w:tc>
        <w:tc>
          <w:tcPr>
            <w:tcW w:w="4536" w:type="dxa"/>
            <w:gridSpan w:val="8"/>
            <w:vAlign w:val="center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Кількість годин</w:t>
            </w:r>
          </w:p>
        </w:tc>
      </w:tr>
      <w:tr w:rsidR="00F241B2" w:rsidRPr="001B4B29" w:rsidTr="00155D45">
        <w:trPr>
          <w:cantSplit/>
          <w:trHeight w:val="126"/>
          <w:jc w:val="center"/>
        </w:trPr>
        <w:tc>
          <w:tcPr>
            <w:tcW w:w="4589" w:type="dxa"/>
            <w:vMerge/>
            <w:vAlign w:val="center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241B2" w:rsidRPr="001B4B29" w:rsidRDefault="00F241B2" w:rsidP="00CF7E95">
            <w:pPr>
              <w:spacing w:line="235" w:lineRule="auto"/>
              <w:ind w:left="-105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 xml:space="preserve">Денна форма </w:t>
            </w:r>
            <w:proofErr w:type="spellStart"/>
            <w:r w:rsidRPr="001B4B29">
              <w:rPr>
                <w:lang w:val="uk-UA"/>
              </w:rPr>
              <w:t>навч</w:t>
            </w:r>
            <w:proofErr w:type="spellEnd"/>
            <w:r w:rsidRPr="001B4B29">
              <w:rPr>
                <w:lang w:val="uk-UA"/>
              </w:rPr>
              <w:t>.</w:t>
            </w:r>
          </w:p>
        </w:tc>
        <w:tc>
          <w:tcPr>
            <w:tcW w:w="2268" w:type="dxa"/>
            <w:gridSpan w:val="4"/>
            <w:vAlign w:val="center"/>
          </w:tcPr>
          <w:p w:rsidR="00F241B2" w:rsidRPr="001B4B29" w:rsidRDefault="00F241B2" w:rsidP="00CF7E95">
            <w:pPr>
              <w:spacing w:line="235" w:lineRule="auto"/>
              <w:ind w:left="-143" w:right="-105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 xml:space="preserve">Заочна форма </w:t>
            </w:r>
            <w:proofErr w:type="spellStart"/>
            <w:r w:rsidRPr="001B4B29">
              <w:rPr>
                <w:lang w:val="uk-UA"/>
              </w:rPr>
              <w:t>навч</w:t>
            </w:r>
            <w:proofErr w:type="spellEnd"/>
            <w:r w:rsidRPr="001B4B29">
              <w:rPr>
                <w:lang w:val="uk-UA"/>
              </w:rPr>
              <w:t>.</w:t>
            </w:r>
          </w:p>
        </w:tc>
      </w:tr>
      <w:tr w:rsidR="00F241B2" w:rsidRPr="001B4B29" w:rsidTr="00155D45">
        <w:trPr>
          <w:cantSplit/>
          <w:trHeight w:val="1831"/>
          <w:jc w:val="center"/>
        </w:trPr>
        <w:tc>
          <w:tcPr>
            <w:tcW w:w="4589" w:type="dxa"/>
            <w:vMerge/>
            <w:vAlign w:val="center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41B2" w:rsidRPr="001B4B29" w:rsidRDefault="00F241B2" w:rsidP="00CF7E95">
            <w:pPr>
              <w:spacing w:line="235" w:lineRule="auto"/>
              <w:rPr>
                <w:lang w:val="uk-UA"/>
              </w:rPr>
            </w:pPr>
            <w:r w:rsidRPr="001B4B29">
              <w:rPr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F241B2" w:rsidRPr="001B4B29" w:rsidRDefault="00F241B2" w:rsidP="00CF7E95">
            <w:pPr>
              <w:spacing w:line="235" w:lineRule="auto"/>
              <w:rPr>
                <w:lang w:val="uk-UA"/>
              </w:rPr>
            </w:pPr>
            <w:r w:rsidRPr="001B4B29">
              <w:rPr>
                <w:lang w:val="uk-UA"/>
              </w:rPr>
              <w:t xml:space="preserve">Лабораторні заняття </w:t>
            </w:r>
          </w:p>
        </w:tc>
        <w:tc>
          <w:tcPr>
            <w:tcW w:w="567" w:type="dxa"/>
            <w:textDirection w:val="btLr"/>
            <w:vAlign w:val="center"/>
          </w:tcPr>
          <w:p w:rsidR="00F241B2" w:rsidRPr="001B4B29" w:rsidRDefault="001E584E" w:rsidP="001E584E">
            <w:pPr>
              <w:spacing w:line="235" w:lineRule="auto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F241B2" w:rsidRPr="001B4B29">
              <w:rPr>
                <w:lang w:val="uk-UA"/>
              </w:rPr>
              <w:t>емін</w:t>
            </w:r>
            <w:r>
              <w:rPr>
                <w:lang w:val="uk-UA"/>
              </w:rPr>
              <w:t xml:space="preserve">арські </w:t>
            </w:r>
            <w:r w:rsidR="00F241B2" w:rsidRPr="001B4B29">
              <w:rPr>
                <w:lang w:val="uk-UA"/>
              </w:rPr>
              <w:t xml:space="preserve"> заняття</w:t>
            </w:r>
          </w:p>
        </w:tc>
        <w:tc>
          <w:tcPr>
            <w:tcW w:w="567" w:type="dxa"/>
            <w:textDirection w:val="btLr"/>
            <w:vAlign w:val="center"/>
          </w:tcPr>
          <w:p w:rsidR="00F241B2" w:rsidRPr="001B4B29" w:rsidRDefault="00F241B2" w:rsidP="00CF7E95">
            <w:pPr>
              <w:spacing w:line="235" w:lineRule="auto"/>
              <w:rPr>
                <w:lang w:val="uk-UA"/>
              </w:rPr>
            </w:pPr>
            <w:r w:rsidRPr="001B4B29">
              <w:rPr>
                <w:lang w:val="uk-UA"/>
              </w:rPr>
              <w:t>СРС</w:t>
            </w:r>
          </w:p>
        </w:tc>
        <w:tc>
          <w:tcPr>
            <w:tcW w:w="567" w:type="dxa"/>
            <w:textDirection w:val="btLr"/>
            <w:vAlign w:val="center"/>
          </w:tcPr>
          <w:p w:rsidR="00F241B2" w:rsidRPr="001B4B29" w:rsidRDefault="00F241B2" w:rsidP="00CF7E95">
            <w:pPr>
              <w:spacing w:line="235" w:lineRule="auto"/>
              <w:rPr>
                <w:lang w:val="uk-UA"/>
              </w:rPr>
            </w:pPr>
            <w:r w:rsidRPr="001B4B29">
              <w:rPr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F241B2" w:rsidRPr="001B4B29" w:rsidRDefault="00F241B2" w:rsidP="00CF7E95">
            <w:pPr>
              <w:spacing w:line="235" w:lineRule="auto"/>
              <w:rPr>
                <w:lang w:val="uk-UA"/>
              </w:rPr>
            </w:pPr>
            <w:r w:rsidRPr="001B4B29">
              <w:rPr>
                <w:lang w:val="uk-UA"/>
              </w:rPr>
              <w:t xml:space="preserve">Лабораторні заняття </w:t>
            </w:r>
          </w:p>
        </w:tc>
        <w:tc>
          <w:tcPr>
            <w:tcW w:w="567" w:type="dxa"/>
            <w:textDirection w:val="btLr"/>
            <w:vAlign w:val="center"/>
          </w:tcPr>
          <w:p w:rsidR="00F241B2" w:rsidRPr="001B4B29" w:rsidRDefault="001E584E" w:rsidP="00CF7E95">
            <w:pPr>
              <w:spacing w:line="235" w:lineRule="auto"/>
              <w:rPr>
                <w:lang w:val="uk-UA"/>
              </w:rPr>
            </w:pPr>
            <w:r>
              <w:rPr>
                <w:lang w:val="uk-UA"/>
              </w:rPr>
              <w:t>Семінарські</w:t>
            </w:r>
            <w:r w:rsidR="00F241B2" w:rsidRPr="001B4B29">
              <w:rPr>
                <w:lang w:val="uk-UA"/>
              </w:rPr>
              <w:t xml:space="preserve"> заняття </w:t>
            </w:r>
          </w:p>
        </w:tc>
        <w:tc>
          <w:tcPr>
            <w:tcW w:w="567" w:type="dxa"/>
            <w:textDirection w:val="btLr"/>
            <w:vAlign w:val="center"/>
          </w:tcPr>
          <w:p w:rsidR="00F241B2" w:rsidRPr="001B4B29" w:rsidRDefault="00F241B2" w:rsidP="00CF7E95">
            <w:pPr>
              <w:spacing w:line="235" w:lineRule="auto"/>
              <w:rPr>
                <w:lang w:val="uk-UA"/>
              </w:rPr>
            </w:pPr>
            <w:r w:rsidRPr="001B4B29">
              <w:rPr>
                <w:lang w:val="uk-UA"/>
              </w:rPr>
              <w:t>СРС</w:t>
            </w:r>
          </w:p>
        </w:tc>
      </w:tr>
      <w:tr w:rsidR="00F241B2" w:rsidRPr="001B4B29" w:rsidTr="00155D45">
        <w:trPr>
          <w:jc w:val="center"/>
        </w:trPr>
        <w:tc>
          <w:tcPr>
            <w:tcW w:w="9125" w:type="dxa"/>
            <w:gridSpan w:val="9"/>
          </w:tcPr>
          <w:p w:rsidR="00F241B2" w:rsidRPr="001B4B29" w:rsidRDefault="00600C33" w:rsidP="00CF7E95">
            <w:pPr>
              <w:spacing w:line="235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 </w:t>
            </w:r>
            <w:r w:rsidR="00F241B2" w:rsidRPr="001B4B29">
              <w:rPr>
                <w:b/>
                <w:lang w:val="uk-UA"/>
              </w:rPr>
              <w:t>семестр</w:t>
            </w:r>
          </w:p>
        </w:tc>
      </w:tr>
      <w:tr w:rsidR="00F241B2" w:rsidRPr="001B4B29" w:rsidTr="00155D45">
        <w:trPr>
          <w:jc w:val="center"/>
        </w:trPr>
        <w:tc>
          <w:tcPr>
            <w:tcW w:w="4589" w:type="dxa"/>
          </w:tcPr>
          <w:p w:rsidR="00F241B2" w:rsidRPr="00B0532B" w:rsidRDefault="00C93060" w:rsidP="00CF7E95">
            <w:pPr>
              <w:spacing w:line="235" w:lineRule="auto"/>
              <w:rPr>
                <w:color w:val="000000"/>
                <w:highlight w:val="yellow"/>
                <w:lang w:val="uk-UA"/>
              </w:rPr>
            </w:pPr>
            <w:r w:rsidRPr="00C93060">
              <w:rPr>
                <w:color w:val="000000"/>
                <w:lang w:val="uk-UA"/>
              </w:rPr>
              <w:t>Тема 1. Основні поняття і роль інформаційних систем і технологій в управлінні</w:t>
            </w:r>
          </w:p>
        </w:tc>
        <w:tc>
          <w:tcPr>
            <w:tcW w:w="567" w:type="dxa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F241B2" w:rsidRPr="00EA10FD" w:rsidRDefault="00C93060" w:rsidP="002F6FCB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EA10FD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F241B2" w:rsidRPr="00EA10FD" w:rsidRDefault="00F241B2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F241B2" w:rsidRPr="00EA10FD" w:rsidRDefault="00F241B2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F241B2" w:rsidRPr="00EA10FD" w:rsidRDefault="00F241B2" w:rsidP="00EA10FD">
            <w:pPr>
              <w:spacing w:line="235" w:lineRule="auto"/>
              <w:jc w:val="center"/>
              <w:rPr>
                <w:color w:val="000000"/>
                <w:lang w:val="en-US"/>
              </w:rPr>
            </w:pPr>
          </w:p>
        </w:tc>
      </w:tr>
      <w:tr w:rsidR="00F241B2" w:rsidRPr="001B4B29" w:rsidTr="00155D45">
        <w:trPr>
          <w:jc w:val="center"/>
        </w:trPr>
        <w:tc>
          <w:tcPr>
            <w:tcW w:w="4589" w:type="dxa"/>
          </w:tcPr>
          <w:p w:rsidR="00F241B2" w:rsidRPr="00B0532B" w:rsidRDefault="00C93060" w:rsidP="00CF7E95">
            <w:pPr>
              <w:spacing w:line="235" w:lineRule="auto"/>
              <w:rPr>
                <w:color w:val="000000"/>
                <w:highlight w:val="yellow"/>
                <w:lang w:val="uk-UA"/>
              </w:rPr>
            </w:pPr>
            <w:r w:rsidRPr="00C93060">
              <w:rPr>
                <w:color w:val="000000"/>
                <w:lang w:val="uk-UA"/>
              </w:rPr>
              <w:t>Тема 2. Економічна інформація на підприємствах і засоби її формалізованого опису</w:t>
            </w:r>
          </w:p>
        </w:tc>
        <w:tc>
          <w:tcPr>
            <w:tcW w:w="567" w:type="dxa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F241B2" w:rsidRPr="00EA10FD" w:rsidRDefault="00C93060" w:rsidP="002F6FCB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EA10FD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</w:tcPr>
          <w:p w:rsidR="00F241B2" w:rsidRPr="00EA10FD" w:rsidRDefault="00F241B2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41B2" w:rsidRPr="00EA10FD" w:rsidRDefault="00F241B2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F241B2" w:rsidRPr="00EA10FD" w:rsidRDefault="00F241B2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</w:p>
        </w:tc>
      </w:tr>
      <w:tr w:rsidR="004B518B" w:rsidRPr="001B4B29" w:rsidTr="00B213B1">
        <w:trPr>
          <w:trHeight w:val="549"/>
          <w:jc w:val="center"/>
        </w:trPr>
        <w:tc>
          <w:tcPr>
            <w:tcW w:w="4589" w:type="dxa"/>
          </w:tcPr>
          <w:p w:rsidR="004B518B" w:rsidRPr="00B0532B" w:rsidRDefault="00C93060" w:rsidP="00CF7E95">
            <w:pPr>
              <w:spacing w:line="235" w:lineRule="auto"/>
              <w:rPr>
                <w:color w:val="000000"/>
                <w:highlight w:val="yellow"/>
                <w:lang w:val="uk-UA"/>
              </w:rPr>
            </w:pPr>
            <w:r w:rsidRPr="00C93060">
              <w:rPr>
                <w:color w:val="000000"/>
                <w:lang w:val="uk-UA"/>
              </w:rPr>
              <w:t>Тема 3. Сучасні методичні підходи до розробки інформаційних систем</w:t>
            </w: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4B518B" w:rsidRPr="001B4B29" w:rsidRDefault="004B518B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4B518B" w:rsidRPr="00EA10FD" w:rsidRDefault="00C93060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567" w:type="dxa"/>
          </w:tcPr>
          <w:p w:rsidR="004B518B" w:rsidRPr="00EA10FD" w:rsidRDefault="004B518B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518B" w:rsidRPr="001B4B29" w:rsidRDefault="004B518B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B518B" w:rsidRPr="00EA10FD" w:rsidRDefault="004B518B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4B518B" w:rsidRPr="00EA10FD" w:rsidRDefault="004B518B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</w:p>
        </w:tc>
      </w:tr>
      <w:tr w:rsidR="00F241B2" w:rsidRPr="001B4B29" w:rsidTr="00155D45">
        <w:trPr>
          <w:jc w:val="center"/>
        </w:trPr>
        <w:tc>
          <w:tcPr>
            <w:tcW w:w="4589" w:type="dxa"/>
          </w:tcPr>
          <w:p w:rsidR="00F241B2" w:rsidRPr="00B0532B" w:rsidRDefault="00C93060" w:rsidP="00CF7E95">
            <w:pPr>
              <w:spacing w:line="235" w:lineRule="auto"/>
              <w:rPr>
                <w:color w:val="000000"/>
                <w:highlight w:val="yellow"/>
                <w:lang w:val="uk-UA"/>
              </w:rPr>
            </w:pPr>
            <w:r w:rsidRPr="00C93060">
              <w:rPr>
                <w:color w:val="000000"/>
                <w:lang w:val="uk-UA"/>
              </w:rPr>
              <w:t>Тема 4. Засоби створення і забезпечення інформаційних систем і технологій на підприємствах</w:t>
            </w:r>
          </w:p>
        </w:tc>
        <w:tc>
          <w:tcPr>
            <w:tcW w:w="567" w:type="dxa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F241B2" w:rsidRPr="00EA10FD" w:rsidRDefault="00C93060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F241B2" w:rsidRPr="00EA10FD" w:rsidRDefault="00F241B2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41B2" w:rsidRPr="00EA10FD" w:rsidRDefault="00F241B2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F241B2" w:rsidRPr="00EA10FD" w:rsidRDefault="00F241B2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</w:p>
        </w:tc>
      </w:tr>
      <w:tr w:rsidR="00F241B2" w:rsidRPr="001B4B29" w:rsidTr="004B518B">
        <w:trPr>
          <w:trHeight w:val="540"/>
          <w:jc w:val="center"/>
        </w:trPr>
        <w:tc>
          <w:tcPr>
            <w:tcW w:w="4589" w:type="dxa"/>
          </w:tcPr>
          <w:p w:rsidR="004B518B" w:rsidRPr="00B0532B" w:rsidRDefault="00C93060" w:rsidP="00B213B1">
            <w:pPr>
              <w:spacing w:line="235" w:lineRule="auto"/>
              <w:rPr>
                <w:color w:val="000000"/>
                <w:highlight w:val="yellow"/>
                <w:lang w:val="uk-UA"/>
              </w:rPr>
            </w:pPr>
            <w:r w:rsidRPr="00C93060">
              <w:rPr>
                <w:color w:val="000000"/>
                <w:lang w:val="uk-UA"/>
              </w:rPr>
              <w:t>Тема 5. Еволюція стратегічних моделей управління підприємством в інформаційних системах</w:t>
            </w:r>
          </w:p>
        </w:tc>
        <w:tc>
          <w:tcPr>
            <w:tcW w:w="567" w:type="dxa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F241B2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F241B2" w:rsidRPr="00EA10FD" w:rsidRDefault="00C93060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567" w:type="dxa"/>
          </w:tcPr>
          <w:p w:rsidR="00F241B2" w:rsidRPr="00EA10FD" w:rsidRDefault="00F241B2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F241B2" w:rsidRPr="00EA10FD" w:rsidRDefault="00F241B2" w:rsidP="00EA10FD">
            <w:pPr>
              <w:spacing w:line="235" w:lineRule="auto"/>
              <w:jc w:val="center"/>
              <w:rPr>
                <w:color w:val="000000"/>
                <w:lang w:val="en-US"/>
              </w:rPr>
            </w:pPr>
          </w:p>
        </w:tc>
      </w:tr>
      <w:tr w:rsidR="004B518B" w:rsidRPr="001B4B29" w:rsidTr="004B518B">
        <w:trPr>
          <w:trHeight w:val="256"/>
          <w:jc w:val="center"/>
        </w:trPr>
        <w:tc>
          <w:tcPr>
            <w:tcW w:w="4589" w:type="dxa"/>
          </w:tcPr>
          <w:p w:rsidR="004B518B" w:rsidRPr="004B518B" w:rsidRDefault="00C93060" w:rsidP="00CF7E95">
            <w:pPr>
              <w:spacing w:line="235" w:lineRule="auto"/>
              <w:rPr>
                <w:color w:val="000000"/>
                <w:lang w:val="uk-UA"/>
              </w:rPr>
            </w:pPr>
            <w:r w:rsidRPr="00C93060">
              <w:rPr>
                <w:color w:val="000000"/>
                <w:lang w:val="uk-UA"/>
              </w:rPr>
              <w:t>Тема 6. Автоматизація управління проектами та електронним документообігом на підприємствах</w:t>
            </w: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4B518B" w:rsidRPr="001B4B29" w:rsidRDefault="004B518B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4B518B" w:rsidRPr="00EA10FD" w:rsidRDefault="00C93060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567" w:type="dxa"/>
          </w:tcPr>
          <w:p w:rsidR="004B518B" w:rsidRPr="00EA10FD" w:rsidRDefault="004B518B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4B518B" w:rsidRPr="001B4B29" w:rsidRDefault="004B518B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4B518B" w:rsidRPr="001B4B29" w:rsidRDefault="004B518B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4B518B" w:rsidRPr="00EA10FD" w:rsidRDefault="004B518B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</w:p>
        </w:tc>
      </w:tr>
      <w:tr w:rsidR="004B518B" w:rsidRPr="001B4B29" w:rsidTr="004B518B">
        <w:trPr>
          <w:trHeight w:val="270"/>
          <w:jc w:val="center"/>
        </w:trPr>
        <w:tc>
          <w:tcPr>
            <w:tcW w:w="4589" w:type="dxa"/>
          </w:tcPr>
          <w:p w:rsidR="004B518B" w:rsidRPr="004B518B" w:rsidRDefault="00C93060" w:rsidP="00CF7E95">
            <w:pPr>
              <w:spacing w:line="235" w:lineRule="auto"/>
              <w:rPr>
                <w:color w:val="000000"/>
                <w:lang w:val="uk-UA"/>
              </w:rPr>
            </w:pPr>
            <w:r w:rsidRPr="00C93060">
              <w:rPr>
                <w:color w:val="000000"/>
                <w:lang w:val="uk-UA"/>
              </w:rPr>
              <w:t>Тема 7. Експертні системи і системи підтримки прийняття рішень та їх використання</w:t>
            </w: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4B518B" w:rsidRPr="001B4B29" w:rsidRDefault="004B518B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4B518B" w:rsidRPr="00EA10FD" w:rsidRDefault="00EA10FD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4B518B" w:rsidRPr="00EA10FD" w:rsidRDefault="00C93060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567" w:type="dxa"/>
          </w:tcPr>
          <w:p w:rsidR="004B518B" w:rsidRPr="00EA10FD" w:rsidRDefault="004B518B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4B518B" w:rsidRPr="001B4B29" w:rsidRDefault="004B518B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4B518B" w:rsidRPr="001B4B29" w:rsidRDefault="004B518B" w:rsidP="00CF7E95">
            <w:pPr>
              <w:spacing w:line="235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4B518B" w:rsidRPr="00EA10FD" w:rsidRDefault="004B518B" w:rsidP="00CF7E95">
            <w:pPr>
              <w:spacing w:line="235" w:lineRule="auto"/>
              <w:jc w:val="center"/>
              <w:rPr>
                <w:color w:val="000000"/>
                <w:lang w:val="en-US"/>
              </w:rPr>
            </w:pPr>
          </w:p>
        </w:tc>
      </w:tr>
      <w:tr w:rsidR="00F241B2" w:rsidRPr="001B4B29" w:rsidTr="00155D45">
        <w:trPr>
          <w:trHeight w:val="50"/>
          <w:jc w:val="center"/>
        </w:trPr>
        <w:tc>
          <w:tcPr>
            <w:tcW w:w="4589" w:type="dxa"/>
          </w:tcPr>
          <w:p w:rsidR="00F241B2" w:rsidRPr="001B4B29" w:rsidRDefault="00F241B2" w:rsidP="00600C33">
            <w:pPr>
              <w:spacing w:line="235" w:lineRule="auto"/>
              <w:jc w:val="right"/>
              <w:rPr>
                <w:b/>
                <w:color w:val="000000"/>
                <w:lang w:val="uk-UA"/>
              </w:rPr>
            </w:pPr>
            <w:r w:rsidRPr="001B4B29">
              <w:rPr>
                <w:b/>
                <w:color w:val="000000"/>
                <w:lang w:val="uk-UA"/>
              </w:rPr>
              <w:t xml:space="preserve">Разом за </w:t>
            </w:r>
            <w:r w:rsidR="00600C33">
              <w:rPr>
                <w:b/>
                <w:color w:val="000000"/>
                <w:lang w:val="uk-UA"/>
              </w:rPr>
              <w:t>1</w:t>
            </w:r>
            <w:r w:rsidRPr="001B4B29">
              <w:rPr>
                <w:b/>
                <w:color w:val="000000"/>
                <w:lang w:val="uk-UA"/>
              </w:rPr>
              <w:t xml:space="preserve"> семестр</w:t>
            </w:r>
          </w:p>
        </w:tc>
        <w:tc>
          <w:tcPr>
            <w:tcW w:w="567" w:type="dxa"/>
          </w:tcPr>
          <w:p w:rsidR="00F241B2" w:rsidRPr="001B4B29" w:rsidRDefault="008016DC" w:rsidP="004F5C66">
            <w:pPr>
              <w:spacing w:line="235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C93060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567" w:type="dxa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F241B2" w:rsidRPr="008016DC" w:rsidRDefault="008016DC" w:rsidP="004F5C66">
            <w:pPr>
              <w:spacing w:line="235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C93060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567" w:type="dxa"/>
          </w:tcPr>
          <w:p w:rsidR="00F241B2" w:rsidRPr="001B4B29" w:rsidRDefault="00C93060" w:rsidP="00CF7E95">
            <w:pPr>
              <w:spacing w:line="235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92</w:t>
            </w:r>
          </w:p>
        </w:tc>
        <w:tc>
          <w:tcPr>
            <w:tcW w:w="567" w:type="dxa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F241B2" w:rsidRPr="001B4B29" w:rsidRDefault="00F241B2" w:rsidP="00CF7E95">
            <w:pPr>
              <w:spacing w:line="235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F241B2" w:rsidRPr="00631A54" w:rsidRDefault="00F241B2" w:rsidP="00631A54">
            <w:pPr>
              <w:spacing w:line="235" w:lineRule="auto"/>
              <w:ind w:left="-40" w:right="-125"/>
              <w:rPr>
                <w:b/>
                <w:color w:val="000000"/>
                <w:lang w:val="en-US"/>
              </w:rPr>
            </w:pPr>
          </w:p>
        </w:tc>
      </w:tr>
    </w:tbl>
    <w:p w:rsidR="00564805" w:rsidRDefault="00564805" w:rsidP="00F241B2">
      <w:pPr>
        <w:jc w:val="center"/>
        <w:rPr>
          <w:b/>
          <w:bCs/>
          <w:lang w:val="uk-UA"/>
        </w:rPr>
      </w:pPr>
    </w:p>
    <w:p w:rsidR="00C93060" w:rsidRDefault="00C93060">
      <w:pPr>
        <w:spacing w:after="200" w:line="276" w:lineRule="auto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F241B2" w:rsidRPr="001B4B29" w:rsidRDefault="00F241B2" w:rsidP="00F241B2">
      <w:pPr>
        <w:jc w:val="center"/>
        <w:rPr>
          <w:b/>
          <w:bCs/>
          <w:lang w:val="uk-UA"/>
        </w:rPr>
      </w:pPr>
      <w:r w:rsidRPr="001B4B29">
        <w:rPr>
          <w:b/>
          <w:bCs/>
          <w:lang w:val="uk-UA"/>
        </w:rPr>
        <w:lastRenderedPageBreak/>
        <w:t>3. ПРОГРАМА НАВЧАЛЬНОЇ ДИСЦИПЛІНИ</w:t>
      </w:r>
    </w:p>
    <w:p w:rsidR="00F241B2" w:rsidRPr="001B4B29" w:rsidRDefault="00F241B2" w:rsidP="00F241B2">
      <w:pPr>
        <w:tabs>
          <w:tab w:val="left" w:pos="4037"/>
        </w:tabs>
        <w:jc w:val="center"/>
        <w:rPr>
          <w:b/>
          <w:bCs/>
          <w:snapToGrid w:val="0"/>
          <w:lang w:val="uk-UA"/>
        </w:rPr>
      </w:pPr>
      <w:r w:rsidRPr="001B4B29">
        <w:rPr>
          <w:b/>
          <w:bCs/>
          <w:snapToGrid w:val="0"/>
          <w:lang w:val="uk-UA"/>
        </w:rPr>
        <w:t>Зміст лекційного курсу для студентів денної форми навчання</w:t>
      </w:r>
    </w:p>
    <w:p w:rsidR="00F241B2" w:rsidRPr="001B4B29" w:rsidRDefault="00600C33" w:rsidP="00C81E2C">
      <w:pPr>
        <w:tabs>
          <w:tab w:val="left" w:pos="4037"/>
        </w:tabs>
        <w:spacing w:line="360" w:lineRule="auto"/>
        <w:jc w:val="center"/>
        <w:rPr>
          <w:b/>
          <w:bCs/>
          <w:snapToGrid w:val="0"/>
          <w:lang w:val="uk-UA"/>
        </w:rPr>
      </w:pPr>
      <w:r>
        <w:rPr>
          <w:b/>
          <w:bCs/>
          <w:snapToGrid w:val="0"/>
          <w:lang w:val="uk-UA"/>
        </w:rPr>
        <w:t>1</w:t>
      </w:r>
      <w:r w:rsidR="00F241B2" w:rsidRPr="001B4B29">
        <w:rPr>
          <w:b/>
          <w:bCs/>
          <w:snapToGrid w:val="0"/>
          <w:lang w:val="uk-UA"/>
        </w:rPr>
        <w:t xml:space="preserve"> семестр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7513"/>
        <w:gridCol w:w="1276"/>
      </w:tblGrid>
      <w:tr w:rsidR="00F241B2" w:rsidRPr="001B4B29" w:rsidTr="00CF7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ind w:left="-136" w:right="-108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 xml:space="preserve">№ </w:t>
            </w:r>
          </w:p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ind w:left="-136" w:right="-108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з/п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jc w:val="center"/>
              <w:rPr>
                <w:snapToGrid w:val="0"/>
                <w:lang w:val="uk-UA"/>
              </w:rPr>
            </w:pPr>
            <w:r w:rsidRPr="001B4B29">
              <w:rPr>
                <w:snapToGrid w:val="0"/>
                <w:lang w:val="uk-UA"/>
              </w:rPr>
              <w:t>Перелік тем лекцій, їх анотації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Кількість</w:t>
            </w:r>
          </w:p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годин</w:t>
            </w:r>
          </w:p>
        </w:tc>
      </w:tr>
      <w:tr w:rsidR="00F241B2" w:rsidRPr="001B4B29" w:rsidTr="00C93060">
        <w:trPr>
          <w:trHeight w:val="371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93060" w:rsidRDefault="00C93060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3060" w:rsidRDefault="00C93060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P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FE7857" w:rsidRDefault="00FE7857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BC6132" w:rsidRDefault="00BC6132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93060" w:rsidRDefault="00C93060" w:rsidP="00E57F92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FE7857" w:rsidRPr="001B4B29" w:rsidRDefault="00C93060" w:rsidP="00C93060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65AF" w:rsidRPr="004565AF" w:rsidRDefault="00C93060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060">
              <w:rPr>
                <w:rFonts w:ascii="Times New Roman" w:hAnsi="Times New Roman"/>
                <w:sz w:val="24"/>
                <w:szCs w:val="24"/>
                <w:lang w:val="uk-UA"/>
              </w:rPr>
              <w:t>Тема 1. Основні поняття і роль інформаційних систем і технологій в управлінні [21, 12, 7, 17, 3]</w:t>
            </w:r>
          </w:p>
          <w:p w:rsidR="004565AF" w:rsidRPr="004565AF" w:rsidRDefault="00C93060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060">
              <w:rPr>
                <w:rFonts w:ascii="Times New Roman" w:hAnsi="Times New Roman"/>
                <w:sz w:val="24"/>
                <w:szCs w:val="24"/>
                <w:lang w:val="uk-UA"/>
              </w:rPr>
              <w:t>Тема 2. Економічна інформація на підприємствах і засоби її формалізованого опису [4, 22, 8, 11, 8, 9, ]</w:t>
            </w:r>
          </w:p>
          <w:p w:rsidR="004565AF" w:rsidRPr="004565AF" w:rsidRDefault="00C93060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060">
              <w:rPr>
                <w:rFonts w:ascii="Times New Roman" w:hAnsi="Times New Roman"/>
                <w:sz w:val="24"/>
                <w:szCs w:val="24"/>
                <w:lang w:val="uk-UA"/>
              </w:rPr>
              <w:t>Тема 3. Сучасні методичні підходи до розробки інформаційних систем [3, 17, 27, 24, 4]</w:t>
            </w:r>
          </w:p>
          <w:p w:rsidR="004565AF" w:rsidRPr="004565AF" w:rsidRDefault="00C93060" w:rsidP="004565AF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060">
              <w:rPr>
                <w:rFonts w:ascii="Times New Roman" w:hAnsi="Times New Roman"/>
                <w:sz w:val="24"/>
                <w:szCs w:val="24"/>
                <w:lang w:val="uk-UA"/>
              </w:rPr>
              <w:t>Тема 4. Засоби створення і забезпечення інформаційних систем і технологій на підприємствах [15, 13, 9, 23, 13, 9]</w:t>
            </w:r>
          </w:p>
          <w:p w:rsidR="00C93060" w:rsidRDefault="00C93060" w:rsidP="00C93060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060">
              <w:rPr>
                <w:rFonts w:ascii="Times New Roman" w:hAnsi="Times New Roman"/>
                <w:sz w:val="24"/>
                <w:szCs w:val="24"/>
                <w:lang w:val="uk-UA"/>
              </w:rPr>
              <w:t>Тема 5. Еволюція стратегічних моделей управління підприємством в інформаційних системах [4, 25, 6, 18,11]</w:t>
            </w:r>
          </w:p>
          <w:p w:rsidR="00C93060" w:rsidRPr="004565AF" w:rsidRDefault="00C93060" w:rsidP="00C93060">
            <w:pPr>
              <w:pStyle w:val="11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060">
              <w:rPr>
                <w:rFonts w:ascii="Times New Roman" w:hAnsi="Times New Roman"/>
                <w:sz w:val="24"/>
                <w:szCs w:val="24"/>
                <w:lang w:val="uk-UA"/>
              </w:rPr>
              <w:t>Тема 6. Автоматизація управління проектами та електронним документообігом на підприємствах[1, 2, 4, 5, 9, 10, 13, 14, 15]</w:t>
            </w:r>
          </w:p>
          <w:p w:rsidR="00F241B2" w:rsidRPr="004565AF" w:rsidRDefault="00C93060" w:rsidP="00C93060">
            <w:pPr>
              <w:pStyle w:val="a7"/>
              <w:ind w:firstLine="7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060">
              <w:rPr>
                <w:rFonts w:ascii="Times New Roman" w:hAnsi="Times New Roman"/>
                <w:sz w:val="24"/>
                <w:szCs w:val="24"/>
                <w:lang w:val="uk-UA"/>
              </w:rPr>
              <w:t>Тема 7. Експертні системи і системи підтримки прийняття рішень та їх використання[3, 4, 5, 6, 10]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B2" w:rsidRDefault="00F241B2" w:rsidP="00CF7E95">
            <w:pPr>
              <w:spacing w:line="235" w:lineRule="auto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2</w:t>
            </w:r>
          </w:p>
          <w:p w:rsidR="00C93060" w:rsidRDefault="00C93060" w:rsidP="00CF7E95">
            <w:pPr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EA10FD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C93060" w:rsidRDefault="00C93060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3060" w:rsidRDefault="00C93060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93060" w:rsidRDefault="00C93060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C93060" w:rsidRDefault="00C93060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7474D2" w:rsidRDefault="007474D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BC6132" w:rsidRPr="00EA10FD" w:rsidRDefault="00EA10FD" w:rsidP="00C93060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241B2" w:rsidRPr="00762BDA" w:rsidTr="00CF7E9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1B2" w:rsidRPr="00762BDA" w:rsidRDefault="00F241B2" w:rsidP="00CF7E95">
            <w:pPr>
              <w:tabs>
                <w:tab w:val="left" w:pos="4037"/>
              </w:tabs>
              <w:spacing w:line="235" w:lineRule="auto"/>
              <w:rPr>
                <w:b/>
                <w:shd w:val="clear" w:color="auto" w:fill="FF0000"/>
                <w:lang w:val="uk-UA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1B2" w:rsidRPr="00762BDA" w:rsidRDefault="00F241B2" w:rsidP="00600C33">
            <w:pPr>
              <w:tabs>
                <w:tab w:val="left" w:pos="4037"/>
              </w:tabs>
              <w:spacing w:line="235" w:lineRule="auto"/>
              <w:jc w:val="right"/>
              <w:rPr>
                <w:b/>
                <w:lang w:val="uk-UA"/>
              </w:rPr>
            </w:pPr>
            <w:r w:rsidRPr="00762BDA">
              <w:rPr>
                <w:b/>
                <w:lang w:val="uk-UA"/>
              </w:rPr>
              <w:t xml:space="preserve">Разом за </w:t>
            </w:r>
            <w:r w:rsidR="00600C33">
              <w:rPr>
                <w:b/>
                <w:lang w:val="uk-UA"/>
              </w:rPr>
              <w:t>1</w:t>
            </w:r>
            <w:r w:rsidRPr="00762BDA">
              <w:rPr>
                <w:b/>
                <w:lang w:val="uk-UA"/>
              </w:rPr>
              <w:t xml:space="preserve"> семестр: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B2" w:rsidRPr="00762BDA" w:rsidRDefault="007474D2" w:rsidP="002C73B3">
            <w:pPr>
              <w:tabs>
                <w:tab w:val="left" w:pos="4037"/>
              </w:tabs>
              <w:spacing w:line="235" w:lineRule="auto"/>
              <w:jc w:val="center"/>
              <w:rPr>
                <w:b/>
                <w:lang w:val="uk-UA"/>
              </w:rPr>
            </w:pPr>
            <w:r w:rsidRPr="00762BDA">
              <w:rPr>
                <w:b/>
                <w:lang w:val="uk-UA"/>
              </w:rPr>
              <w:t>1</w:t>
            </w:r>
            <w:r w:rsidR="00C93060">
              <w:rPr>
                <w:b/>
                <w:lang w:val="uk-UA"/>
              </w:rPr>
              <w:t>4</w:t>
            </w:r>
          </w:p>
        </w:tc>
      </w:tr>
    </w:tbl>
    <w:p w:rsidR="00F241B2" w:rsidRPr="001B4B29" w:rsidRDefault="00F241B2" w:rsidP="00F241B2">
      <w:pPr>
        <w:tabs>
          <w:tab w:val="left" w:pos="4037"/>
        </w:tabs>
        <w:spacing w:line="235" w:lineRule="auto"/>
        <w:jc w:val="center"/>
        <w:rPr>
          <w:b/>
          <w:bCs/>
          <w:snapToGrid w:val="0"/>
          <w:lang w:val="uk-UA"/>
        </w:rPr>
      </w:pPr>
      <w:r w:rsidRPr="001B4B29">
        <w:rPr>
          <w:b/>
          <w:bCs/>
          <w:snapToGrid w:val="0"/>
          <w:lang w:val="uk-UA"/>
        </w:rPr>
        <w:t>Зміст лекційного курсу для студентів заочної форми навчання</w:t>
      </w:r>
    </w:p>
    <w:p w:rsidR="00F241B2" w:rsidRPr="001B4B29" w:rsidRDefault="002A3446" w:rsidP="00F241B2">
      <w:pPr>
        <w:tabs>
          <w:tab w:val="left" w:pos="4037"/>
        </w:tabs>
        <w:spacing w:line="235" w:lineRule="auto"/>
        <w:jc w:val="center"/>
        <w:rPr>
          <w:b/>
          <w:bCs/>
          <w:snapToGrid w:val="0"/>
          <w:lang w:val="uk-UA"/>
        </w:rPr>
      </w:pPr>
      <w:r>
        <w:rPr>
          <w:b/>
          <w:bCs/>
          <w:snapToGrid w:val="0"/>
          <w:lang w:val="uk-UA"/>
        </w:rPr>
        <w:t>1</w:t>
      </w:r>
      <w:r w:rsidR="00F241B2" w:rsidRPr="001B4B29">
        <w:rPr>
          <w:b/>
          <w:bCs/>
          <w:snapToGrid w:val="0"/>
          <w:lang w:val="uk-UA"/>
        </w:rPr>
        <w:t xml:space="preserve"> семестр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7513"/>
        <w:gridCol w:w="1276"/>
      </w:tblGrid>
      <w:tr w:rsidR="00F241B2" w:rsidRPr="001B4B29" w:rsidTr="00CF7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ind w:left="-136" w:right="-108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 xml:space="preserve">№ </w:t>
            </w:r>
          </w:p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ind w:left="-136" w:right="-108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з/п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jc w:val="center"/>
              <w:rPr>
                <w:snapToGrid w:val="0"/>
                <w:lang w:val="uk-UA"/>
              </w:rPr>
            </w:pPr>
            <w:r w:rsidRPr="001B4B29">
              <w:rPr>
                <w:snapToGrid w:val="0"/>
                <w:lang w:val="uk-UA"/>
              </w:rPr>
              <w:t>Перелік тем лекцій, їх анотації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Кількість</w:t>
            </w:r>
          </w:p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годин</w:t>
            </w:r>
          </w:p>
        </w:tc>
      </w:tr>
      <w:tr w:rsidR="00F241B2" w:rsidRPr="001B4B29" w:rsidTr="00CF7E95">
        <w:trPr>
          <w:trHeight w:val="140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577" w:rsidRPr="001B4B29" w:rsidRDefault="00DE0577" w:rsidP="00BC6132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32BB" w:rsidRPr="004565AF" w:rsidRDefault="00EE32BB" w:rsidP="004565AF">
            <w:pPr>
              <w:tabs>
                <w:tab w:val="left" w:pos="4037"/>
              </w:tabs>
              <w:spacing w:line="235" w:lineRule="auto"/>
              <w:ind w:right="-31"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FD" w:rsidRPr="00EA10FD" w:rsidRDefault="00EA10FD" w:rsidP="00727254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en-US"/>
              </w:rPr>
            </w:pPr>
          </w:p>
        </w:tc>
      </w:tr>
      <w:tr w:rsidR="00F241B2" w:rsidRPr="00762BDA" w:rsidTr="00CF7E9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1B2" w:rsidRPr="00762BDA" w:rsidRDefault="00F241B2" w:rsidP="00CF7E95">
            <w:pPr>
              <w:tabs>
                <w:tab w:val="left" w:pos="4037"/>
              </w:tabs>
              <w:spacing w:line="235" w:lineRule="auto"/>
              <w:rPr>
                <w:b/>
                <w:shd w:val="clear" w:color="auto" w:fill="FF0000"/>
                <w:lang w:val="uk-UA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1B2" w:rsidRPr="00762BDA" w:rsidRDefault="00F241B2" w:rsidP="002C73B3">
            <w:pPr>
              <w:tabs>
                <w:tab w:val="left" w:pos="4037"/>
              </w:tabs>
              <w:spacing w:line="235" w:lineRule="auto"/>
              <w:jc w:val="right"/>
              <w:rPr>
                <w:b/>
                <w:lang w:val="uk-UA"/>
              </w:rPr>
            </w:pPr>
            <w:r w:rsidRPr="00762BDA">
              <w:rPr>
                <w:b/>
                <w:lang w:val="uk-UA"/>
              </w:rPr>
              <w:t xml:space="preserve">Разом за </w:t>
            </w:r>
            <w:r w:rsidR="002C73B3">
              <w:rPr>
                <w:b/>
                <w:lang w:val="uk-UA"/>
              </w:rPr>
              <w:t>1</w:t>
            </w:r>
            <w:r w:rsidRPr="00762BDA">
              <w:rPr>
                <w:b/>
                <w:lang w:val="uk-UA"/>
              </w:rPr>
              <w:t xml:space="preserve"> семестр: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B2" w:rsidRPr="00762BDA" w:rsidRDefault="00F241B2" w:rsidP="00912519">
            <w:pPr>
              <w:tabs>
                <w:tab w:val="left" w:pos="4037"/>
              </w:tabs>
              <w:spacing w:line="235" w:lineRule="auto"/>
              <w:jc w:val="center"/>
              <w:rPr>
                <w:b/>
                <w:lang w:val="uk-UA"/>
              </w:rPr>
            </w:pPr>
          </w:p>
        </w:tc>
      </w:tr>
    </w:tbl>
    <w:p w:rsidR="00F241B2" w:rsidRPr="001B4B29" w:rsidRDefault="00F241B2" w:rsidP="00F241B2">
      <w:pPr>
        <w:spacing w:line="235" w:lineRule="auto"/>
        <w:jc w:val="both"/>
        <w:rPr>
          <w:bCs/>
          <w:lang w:val="uk-UA"/>
        </w:rPr>
      </w:pPr>
    </w:p>
    <w:p w:rsidR="00F241B2" w:rsidRPr="001B4B29" w:rsidRDefault="00F241B2" w:rsidP="00F241B2">
      <w:pPr>
        <w:tabs>
          <w:tab w:val="left" w:pos="4037"/>
        </w:tabs>
        <w:spacing w:line="235" w:lineRule="auto"/>
        <w:jc w:val="center"/>
        <w:rPr>
          <w:b/>
          <w:bCs/>
          <w:snapToGrid w:val="0"/>
          <w:lang w:val="uk-UA"/>
        </w:rPr>
      </w:pPr>
      <w:r w:rsidRPr="001B4B29">
        <w:rPr>
          <w:b/>
          <w:bCs/>
          <w:lang w:val="uk-UA"/>
        </w:rPr>
        <w:t xml:space="preserve">Перелік семінарських занять </w:t>
      </w:r>
      <w:r w:rsidRPr="001B4B29">
        <w:rPr>
          <w:b/>
          <w:bCs/>
          <w:snapToGrid w:val="0"/>
          <w:lang w:val="uk-UA"/>
        </w:rPr>
        <w:t>для студентів денної форми навчання</w:t>
      </w:r>
    </w:p>
    <w:p w:rsidR="00F241B2" w:rsidRPr="001B4B29" w:rsidRDefault="00600C33" w:rsidP="00F241B2">
      <w:pPr>
        <w:spacing w:line="235" w:lineRule="auto"/>
        <w:jc w:val="center"/>
        <w:rPr>
          <w:b/>
          <w:bCs/>
          <w:lang w:val="uk-UA"/>
        </w:rPr>
      </w:pPr>
      <w:r>
        <w:rPr>
          <w:b/>
          <w:bCs/>
          <w:snapToGrid w:val="0"/>
          <w:lang w:val="uk-UA"/>
        </w:rPr>
        <w:t>1</w:t>
      </w:r>
      <w:r w:rsidR="00F241B2" w:rsidRPr="001B4B29">
        <w:rPr>
          <w:b/>
          <w:bCs/>
          <w:snapToGrid w:val="0"/>
          <w:lang w:val="uk-UA"/>
        </w:rPr>
        <w:t xml:space="preserve"> семестр</w:t>
      </w:r>
    </w:p>
    <w:tbl>
      <w:tblPr>
        <w:tblW w:w="9498" w:type="dxa"/>
        <w:tblInd w:w="108" w:type="dxa"/>
        <w:tblLayout w:type="fixed"/>
        <w:tblLook w:val="0000"/>
      </w:tblPr>
      <w:tblGrid>
        <w:gridCol w:w="434"/>
        <w:gridCol w:w="7788"/>
        <w:gridCol w:w="1276"/>
      </w:tblGrid>
      <w:tr w:rsidR="00F241B2" w:rsidRPr="001B4B29" w:rsidTr="00C32457">
        <w:trPr>
          <w:cantSplit/>
          <w:trHeight w:val="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1B4B29" w:rsidRDefault="00F241B2" w:rsidP="00CF7E95">
            <w:pPr>
              <w:spacing w:line="235" w:lineRule="auto"/>
              <w:ind w:left="-150" w:right="-88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№</w:t>
            </w:r>
          </w:p>
          <w:p w:rsidR="00F241B2" w:rsidRPr="001B4B29" w:rsidRDefault="00F241B2" w:rsidP="00CF7E95">
            <w:pPr>
              <w:spacing w:line="235" w:lineRule="auto"/>
              <w:ind w:left="-150" w:right="-88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з/п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C32457" w:rsidRDefault="00F241B2" w:rsidP="00A274D9">
            <w:pPr>
              <w:pStyle w:val="1"/>
              <w:keepNext/>
              <w:spacing w:before="0" w:beforeAutospacing="0" w:after="0" w:afterAutospacing="0" w:line="235" w:lineRule="auto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C32457">
              <w:rPr>
                <w:bCs w:val="0"/>
                <w:sz w:val="24"/>
                <w:szCs w:val="24"/>
                <w:lang w:val="uk-UA"/>
              </w:rPr>
              <w:t xml:space="preserve">Тема </w:t>
            </w:r>
            <w:proofErr w:type="spellStart"/>
            <w:r w:rsidR="00A274D9">
              <w:rPr>
                <w:bCs w:val="0"/>
                <w:sz w:val="24"/>
                <w:szCs w:val="24"/>
                <w:lang w:val="uk-UA"/>
              </w:rPr>
              <w:t>семінарськ</w:t>
            </w:r>
            <w:r w:rsidRPr="00C32457">
              <w:rPr>
                <w:bCs w:val="0"/>
                <w:sz w:val="24"/>
                <w:szCs w:val="24"/>
                <w:lang w:val="uk-UA"/>
              </w:rPr>
              <w:t>огозаняття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B2" w:rsidRPr="001B4B29" w:rsidRDefault="00F241B2" w:rsidP="00CF7E95">
            <w:pPr>
              <w:spacing w:line="235" w:lineRule="auto"/>
              <w:ind w:left="-94" w:right="-108"/>
              <w:jc w:val="center"/>
              <w:rPr>
                <w:snapToGrid w:val="0"/>
                <w:lang w:val="uk-UA"/>
              </w:rPr>
            </w:pPr>
            <w:r w:rsidRPr="001B4B29">
              <w:rPr>
                <w:snapToGrid w:val="0"/>
                <w:lang w:val="uk-UA"/>
              </w:rPr>
              <w:t>Кількість</w:t>
            </w:r>
          </w:p>
          <w:p w:rsidR="00F241B2" w:rsidRPr="001B4B29" w:rsidRDefault="00F241B2" w:rsidP="00CF7E95">
            <w:pPr>
              <w:spacing w:line="235" w:lineRule="auto"/>
              <w:ind w:left="-94"/>
              <w:jc w:val="center"/>
              <w:rPr>
                <w:snapToGrid w:val="0"/>
                <w:lang w:val="uk-UA"/>
              </w:rPr>
            </w:pPr>
            <w:r w:rsidRPr="001B4B29">
              <w:rPr>
                <w:snapToGrid w:val="0"/>
                <w:lang w:val="uk-UA"/>
              </w:rPr>
              <w:t>годин</w:t>
            </w:r>
          </w:p>
        </w:tc>
      </w:tr>
      <w:tr w:rsidR="00E20ACA" w:rsidRPr="001B4B29" w:rsidTr="00BC010A">
        <w:trPr>
          <w:trHeight w:val="526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0AC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</w:t>
            </w: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20ACA" w:rsidRPr="00C93060" w:rsidRDefault="00C93060" w:rsidP="00E90F03">
            <w:pPr>
              <w:spacing w:line="235" w:lineRule="auto"/>
              <w:rPr>
                <w:color w:val="000000"/>
                <w:lang w:val="uk-UA"/>
              </w:rPr>
            </w:pPr>
            <w:r w:rsidRPr="00C93060">
              <w:rPr>
                <w:lang w:val="uk-UA"/>
              </w:rPr>
              <w:t xml:space="preserve">Тема 1. Основні поняття і роль інформаційних систем і технологій в управлінні </w:t>
            </w:r>
            <w:r>
              <w:rPr>
                <w:lang w:val="uk-UA"/>
              </w:rPr>
              <w:t>.</w:t>
            </w:r>
            <w:r w:rsidR="00E90F03" w:rsidRPr="00C93060">
              <w:rPr>
                <w:lang w:val="uk-UA"/>
              </w:rPr>
              <w:t>[</w:t>
            </w:r>
            <w:r w:rsidR="00E53175">
              <w:rPr>
                <w:lang w:val="uk-UA"/>
              </w:rPr>
              <w:t>21, 12, 7, 17, 3</w:t>
            </w:r>
            <w:r w:rsidR="00E90F03" w:rsidRPr="00C93060">
              <w:rPr>
                <w:lang w:val="uk-UA"/>
              </w:rPr>
              <w:t>]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0AC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2</w:t>
            </w:r>
          </w:p>
        </w:tc>
      </w:tr>
      <w:tr w:rsidR="00BC010A" w:rsidRPr="001B4B29" w:rsidTr="00BC010A">
        <w:trPr>
          <w:trHeight w:val="540"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010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2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10A" w:rsidRPr="00534FF5" w:rsidRDefault="00C93060" w:rsidP="00BC010A">
            <w:pPr>
              <w:spacing w:line="235" w:lineRule="auto"/>
              <w:rPr>
                <w:lang w:val="uk-UA"/>
              </w:rPr>
            </w:pPr>
            <w:r w:rsidRPr="00C93060">
              <w:rPr>
                <w:lang w:val="uk-UA"/>
              </w:rPr>
              <w:t xml:space="preserve">Тема 2. Економічна інформація на підприємствах і засоби її формалізованого опису </w:t>
            </w:r>
            <w:r w:rsidR="00E53175" w:rsidRPr="00C93060">
              <w:rPr>
                <w:lang w:val="uk-UA"/>
              </w:rPr>
              <w:t>[4, 22, 8, 11, 8, 9,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10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2</w:t>
            </w:r>
          </w:p>
        </w:tc>
      </w:tr>
      <w:tr w:rsidR="00BC010A" w:rsidRPr="001B4B29" w:rsidTr="00BC010A">
        <w:trPr>
          <w:trHeight w:val="285"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010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3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10A" w:rsidRPr="00E53175" w:rsidRDefault="00C93060" w:rsidP="00BC010A">
            <w:pPr>
              <w:spacing w:line="235" w:lineRule="auto"/>
              <w:rPr>
                <w:lang w:val="uk-UA"/>
              </w:rPr>
            </w:pPr>
            <w:r w:rsidRPr="00C93060">
              <w:rPr>
                <w:lang w:val="uk-UA"/>
              </w:rPr>
              <w:t xml:space="preserve">Тема 3. Сучасні методичні підходи до розробки інформаційних систем </w:t>
            </w:r>
            <w:r w:rsidR="00E53175" w:rsidRPr="00E53175">
              <w:rPr>
                <w:lang w:val="uk-UA"/>
              </w:rPr>
              <w:t>[</w:t>
            </w:r>
            <w:r w:rsidR="00F305F1" w:rsidRPr="00631A54">
              <w:rPr>
                <w:lang w:val="uk-UA"/>
              </w:rPr>
              <w:t>3, 17, 27, 24, 4</w:t>
            </w:r>
            <w:r w:rsidR="00E53175" w:rsidRPr="00E53175">
              <w:rPr>
                <w:lang w:val="uk-UA"/>
              </w:rPr>
              <w:t>]</w:t>
            </w:r>
          </w:p>
          <w:p w:rsidR="00BC010A" w:rsidRPr="00534FF5" w:rsidRDefault="00BC010A" w:rsidP="00BC010A">
            <w:pPr>
              <w:spacing w:line="235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10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2</w:t>
            </w:r>
          </w:p>
        </w:tc>
      </w:tr>
      <w:tr w:rsidR="00BC010A" w:rsidRPr="001B4B29" w:rsidTr="00BC010A">
        <w:trPr>
          <w:trHeight w:val="240"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010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4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10A" w:rsidRPr="00534FF5" w:rsidRDefault="00C93060" w:rsidP="00BC010A">
            <w:pPr>
              <w:spacing w:line="235" w:lineRule="auto"/>
              <w:rPr>
                <w:lang w:val="uk-UA"/>
              </w:rPr>
            </w:pPr>
            <w:r w:rsidRPr="00C93060">
              <w:rPr>
                <w:lang w:val="uk-UA"/>
              </w:rPr>
              <w:t xml:space="preserve">Тема 4. Засоби створення і забезпечення інформаційних систем і технологій на підприємствах </w:t>
            </w:r>
            <w:r w:rsidR="00F305F1" w:rsidRPr="00631A54">
              <w:rPr>
                <w:lang w:val="uk-UA"/>
              </w:rPr>
              <w:t>[15, 13, 9, 23, 13, 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10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2</w:t>
            </w:r>
          </w:p>
        </w:tc>
      </w:tr>
      <w:tr w:rsidR="00BC010A" w:rsidRPr="001B4B29" w:rsidTr="00BC010A">
        <w:trPr>
          <w:trHeight w:val="525"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010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5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10A" w:rsidRPr="00C93060" w:rsidRDefault="00C93060" w:rsidP="00BC010A">
            <w:pPr>
              <w:spacing w:line="235" w:lineRule="auto"/>
              <w:rPr>
                <w:lang w:val="uk-UA"/>
              </w:rPr>
            </w:pPr>
            <w:r w:rsidRPr="00C93060">
              <w:rPr>
                <w:lang w:val="uk-UA"/>
              </w:rPr>
              <w:t xml:space="preserve">Тема 5. Еволюція стратегічних моделей управління підприємством в інформаційних системах </w:t>
            </w:r>
            <w:r w:rsidR="00F305F1" w:rsidRPr="00C93060">
              <w:rPr>
                <w:lang w:val="uk-UA"/>
              </w:rPr>
              <w:t>[4, 25, 6, 18,11]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10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2</w:t>
            </w:r>
          </w:p>
        </w:tc>
      </w:tr>
      <w:tr w:rsidR="00BC010A" w:rsidRPr="001B4B29" w:rsidTr="00BC010A">
        <w:trPr>
          <w:trHeight w:val="932"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10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6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10A" w:rsidRPr="00534FF5" w:rsidRDefault="00C93060" w:rsidP="00BC010A">
            <w:pPr>
              <w:rPr>
                <w:lang w:val="uk-UA"/>
              </w:rPr>
            </w:pPr>
            <w:r w:rsidRPr="00C93060">
              <w:rPr>
                <w:lang w:val="uk-UA"/>
              </w:rPr>
              <w:t>Тема 6. Автоматизація управління проектами та електронним документообігом на підприємствах</w:t>
            </w:r>
            <w:r w:rsidR="00BC010A" w:rsidRPr="00A7418B">
              <w:rPr>
                <w:lang w:val="uk-UA"/>
              </w:rPr>
              <w:t xml:space="preserve"> [</w:t>
            </w:r>
            <w:r w:rsidR="00BC010A">
              <w:rPr>
                <w:lang w:val="uk-UA"/>
              </w:rPr>
              <w:t>1, 2, 4, 5, 9, 10, 13, 14, 15</w:t>
            </w:r>
            <w:r w:rsidR="00BC010A" w:rsidRPr="00A7418B">
              <w:rPr>
                <w:lang w:val="uk-UA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0A" w:rsidRPr="001B4B29" w:rsidRDefault="00BC010A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2</w:t>
            </w:r>
          </w:p>
        </w:tc>
      </w:tr>
      <w:tr w:rsidR="00E20ACA" w:rsidRPr="001B4B29" w:rsidTr="00C32457">
        <w:trPr>
          <w:trHeight w:val="50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0ACA" w:rsidRPr="001B4B29" w:rsidRDefault="00BC010A" w:rsidP="00BE7B25">
            <w:pPr>
              <w:spacing w:line="235" w:lineRule="auto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7</w:t>
            </w: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0ACA" w:rsidRPr="00A857B3" w:rsidRDefault="00C93060" w:rsidP="00E20AC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0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7. Експертні системи і системи підтримки прийняття рішень та їх використання </w:t>
            </w:r>
            <w:r w:rsidR="00A857B3" w:rsidRPr="00727254">
              <w:rPr>
                <w:rFonts w:ascii="Times New Roman" w:hAnsi="Times New Roman"/>
                <w:sz w:val="24"/>
                <w:szCs w:val="24"/>
              </w:rPr>
              <w:t>[3, 4, 5, 6, 10]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CA" w:rsidRPr="001B4B29" w:rsidRDefault="00E20ACA" w:rsidP="00CF7E95">
            <w:pPr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20ACA" w:rsidRPr="00A857B3" w:rsidTr="00C32457">
        <w:trPr>
          <w:trHeight w:val="50"/>
        </w:trPr>
        <w:tc>
          <w:tcPr>
            <w:tcW w:w="82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0ACA" w:rsidRPr="00A857B3" w:rsidRDefault="00E20ACA" w:rsidP="005D1D9B">
            <w:pPr>
              <w:spacing w:line="235" w:lineRule="auto"/>
              <w:jc w:val="right"/>
              <w:rPr>
                <w:b/>
                <w:lang w:val="uk-UA"/>
              </w:rPr>
            </w:pPr>
            <w:r w:rsidRPr="00A857B3">
              <w:rPr>
                <w:b/>
                <w:lang w:val="uk-UA"/>
              </w:rPr>
              <w:t xml:space="preserve">Разом за </w:t>
            </w:r>
            <w:r w:rsidR="00600C33">
              <w:rPr>
                <w:b/>
                <w:lang w:val="uk-UA"/>
              </w:rPr>
              <w:t>1</w:t>
            </w:r>
            <w:r w:rsidRPr="00A857B3">
              <w:rPr>
                <w:b/>
                <w:lang w:val="uk-UA"/>
              </w:rPr>
              <w:t xml:space="preserve"> семестр: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CA" w:rsidRPr="00A857B3" w:rsidRDefault="00E20ACA" w:rsidP="00600C33">
            <w:pPr>
              <w:spacing w:line="235" w:lineRule="auto"/>
              <w:jc w:val="center"/>
              <w:rPr>
                <w:b/>
                <w:lang w:val="uk-UA"/>
              </w:rPr>
            </w:pPr>
            <w:r w:rsidRPr="00A857B3">
              <w:rPr>
                <w:b/>
                <w:lang w:val="uk-UA"/>
              </w:rPr>
              <w:t>1</w:t>
            </w:r>
            <w:r w:rsidR="00600C33">
              <w:rPr>
                <w:b/>
                <w:lang w:val="uk-UA"/>
              </w:rPr>
              <w:t>6</w:t>
            </w:r>
          </w:p>
        </w:tc>
      </w:tr>
    </w:tbl>
    <w:p w:rsidR="00B213B1" w:rsidRDefault="00B213B1" w:rsidP="00F241B2">
      <w:pPr>
        <w:tabs>
          <w:tab w:val="left" w:pos="4037"/>
        </w:tabs>
        <w:spacing w:line="235" w:lineRule="auto"/>
        <w:jc w:val="center"/>
        <w:rPr>
          <w:b/>
          <w:bCs/>
          <w:lang w:val="uk-UA"/>
        </w:rPr>
      </w:pPr>
    </w:p>
    <w:p w:rsidR="00B213B1" w:rsidRDefault="00B213B1" w:rsidP="00F241B2">
      <w:pPr>
        <w:tabs>
          <w:tab w:val="left" w:pos="4037"/>
        </w:tabs>
        <w:spacing w:line="235" w:lineRule="auto"/>
        <w:jc w:val="center"/>
        <w:rPr>
          <w:b/>
          <w:bCs/>
          <w:lang w:val="uk-UA"/>
        </w:rPr>
      </w:pPr>
    </w:p>
    <w:p w:rsidR="00BC6132" w:rsidRDefault="00BC6132" w:rsidP="00F241B2">
      <w:pPr>
        <w:tabs>
          <w:tab w:val="left" w:pos="4037"/>
        </w:tabs>
        <w:spacing w:line="235" w:lineRule="auto"/>
        <w:jc w:val="center"/>
        <w:rPr>
          <w:b/>
          <w:bCs/>
          <w:lang w:val="uk-UA"/>
        </w:rPr>
      </w:pPr>
    </w:p>
    <w:p w:rsidR="00BC6132" w:rsidRDefault="00BC6132" w:rsidP="00F241B2">
      <w:pPr>
        <w:tabs>
          <w:tab w:val="left" w:pos="4037"/>
        </w:tabs>
        <w:spacing w:line="235" w:lineRule="auto"/>
        <w:jc w:val="center"/>
        <w:rPr>
          <w:b/>
          <w:bCs/>
          <w:lang w:val="uk-UA"/>
        </w:rPr>
      </w:pPr>
    </w:p>
    <w:p w:rsidR="00F241B2" w:rsidRPr="001B4B29" w:rsidRDefault="00F241B2" w:rsidP="00F241B2">
      <w:pPr>
        <w:tabs>
          <w:tab w:val="left" w:pos="4037"/>
        </w:tabs>
        <w:spacing w:line="235" w:lineRule="auto"/>
        <w:jc w:val="center"/>
        <w:rPr>
          <w:b/>
          <w:bCs/>
          <w:snapToGrid w:val="0"/>
          <w:lang w:val="uk-UA"/>
        </w:rPr>
      </w:pPr>
      <w:r w:rsidRPr="001B4B29">
        <w:rPr>
          <w:b/>
          <w:bCs/>
          <w:lang w:val="uk-UA"/>
        </w:rPr>
        <w:t xml:space="preserve">Перелік </w:t>
      </w:r>
      <w:r w:rsidR="009F6BB1">
        <w:rPr>
          <w:b/>
          <w:bCs/>
          <w:lang w:val="uk-UA"/>
        </w:rPr>
        <w:t>с</w:t>
      </w:r>
      <w:r w:rsidRPr="001B4B29">
        <w:rPr>
          <w:b/>
          <w:bCs/>
          <w:lang w:val="uk-UA"/>
        </w:rPr>
        <w:t xml:space="preserve">емінарських занять </w:t>
      </w:r>
      <w:r w:rsidRPr="001B4B29">
        <w:rPr>
          <w:b/>
          <w:bCs/>
          <w:snapToGrid w:val="0"/>
          <w:lang w:val="uk-UA"/>
        </w:rPr>
        <w:t>для студентів заочної форми навчання</w:t>
      </w:r>
    </w:p>
    <w:p w:rsidR="00F241B2" w:rsidRPr="001B4B29" w:rsidRDefault="00600C33" w:rsidP="00F241B2">
      <w:pPr>
        <w:spacing w:line="235" w:lineRule="auto"/>
        <w:jc w:val="center"/>
        <w:rPr>
          <w:b/>
          <w:bCs/>
          <w:lang w:val="uk-UA"/>
        </w:rPr>
      </w:pPr>
      <w:r>
        <w:rPr>
          <w:b/>
          <w:bCs/>
          <w:snapToGrid w:val="0"/>
          <w:lang w:val="uk-UA"/>
        </w:rPr>
        <w:t>1</w:t>
      </w:r>
      <w:r w:rsidR="00F241B2" w:rsidRPr="001B4B29">
        <w:rPr>
          <w:b/>
          <w:bCs/>
          <w:snapToGrid w:val="0"/>
          <w:lang w:val="uk-UA"/>
        </w:rPr>
        <w:t xml:space="preserve"> семестр</w:t>
      </w:r>
    </w:p>
    <w:tbl>
      <w:tblPr>
        <w:tblW w:w="9498" w:type="dxa"/>
        <w:tblInd w:w="108" w:type="dxa"/>
        <w:tblLayout w:type="fixed"/>
        <w:tblLook w:val="0000"/>
      </w:tblPr>
      <w:tblGrid>
        <w:gridCol w:w="434"/>
        <w:gridCol w:w="7788"/>
        <w:gridCol w:w="1276"/>
      </w:tblGrid>
      <w:tr w:rsidR="00F241B2" w:rsidRPr="001B4B29" w:rsidTr="00810F9B">
        <w:trPr>
          <w:cantSplit/>
          <w:trHeight w:val="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1B4B29" w:rsidRDefault="00F241B2" w:rsidP="00CF7E95">
            <w:pPr>
              <w:spacing w:line="235" w:lineRule="auto"/>
              <w:ind w:left="-150" w:right="-88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№</w:t>
            </w:r>
          </w:p>
          <w:p w:rsidR="00F241B2" w:rsidRPr="001B4B29" w:rsidRDefault="00F241B2" w:rsidP="00CF7E95">
            <w:pPr>
              <w:spacing w:line="235" w:lineRule="auto"/>
              <w:ind w:left="-150" w:right="-88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з/п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1B4B29" w:rsidRDefault="00F241B2" w:rsidP="00A274D9">
            <w:pPr>
              <w:pStyle w:val="1"/>
              <w:keepNext/>
              <w:spacing w:before="0" w:beforeAutospacing="0" w:after="0" w:afterAutospacing="0" w:line="235" w:lineRule="auto"/>
              <w:jc w:val="center"/>
              <w:rPr>
                <w:bCs w:val="0"/>
                <w:sz w:val="24"/>
                <w:szCs w:val="24"/>
                <w:lang w:val="uk-UA"/>
              </w:rPr>
            </w:pPr>
            <w:r w:rsidRPr="001B4B29">
              <w:rPr>
                <w:b w:val="0"/>
                <w:bCs w:val="0"/>
                <w:sz w:val="24"/>
                <w:szCs w:val="24"/>
                <w:lang w:val="uk-UA"/>
              </w:rPr>
              <w:t>Тема семінарського заняття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B2" w:rsidRPr="001B4B29" w:rsidRDefault="00F241B2" w:rsidP="00CF7E95">
            <w:pPr>
              <w:spacing w:line="235" w:lineRule="auto"/>
              <w:ind w:left="-94"/>
              <w:jc w:val="center"/>
              <w:rPr>
                <w:snapToGrid w:val="0"/>
                <w:lang w:val="uk-UA"/>
              </w:rPr>
            </w:pPr>
            <w:r w:rsidRPr="001B4B29">
              <w:rPr>
                <w:snapToGrid w:val="0"/>
                <w:lang w:val="uk-UA"/>
              </w:rPr>
              <w:t>Кількість</w:t>
            </w:r>
          </w:p>
          <w:p w:rsidR="00F241B2" w:rsidRPr="001B4B29" w:rsidRDefault="00F241B2" w:rsidP="00CF7E95">
            <w:pPr>
              <w:spacing w:line="235" w:lineRule="auto"/>
              <w:ind w:left="-94"/>
              <w:jc w:val="center"/>
              <w:rPr>
                <w:snapToGrid w:val="0"/>
                <w:lang w:val="uk-UA"/>
              </w:rPr>
            </w:pPr>
            <w:r w:rsidRPr="001B4B29">
              <w:rPr>
                <w:snapToGrid w:val="0"/>
                <w:lang w:val="uk-UA"/>
              </w:rPr>
              <w:t>годин</w:t>
            </w:r>
          </w:p>
        </w:tc>
      </w:tr>
      <w:tr w:rsidR="00B213B1" w:rsidRPr="001B4B29" w:rsidTr="00F51EC9">
        <w:trPr>
          <w:trHeight w:val="345"/>
        </w:trPr>
        <w:tc>
          <w:tcPr>
            <w:tcW w:w="43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213B1" w:rsidRPr="001B4B29" w:rsidRDefault="00B213B1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778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213B1" w:rsidRPr="006675F1" w:rsidRDefault="00B213B1" w:rsidP="00BC010A">
            <w:pPr>
              <w:pStyle w:val="11"/>
              <w:ind w:firstLine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B1" w:rsidRPr="00F305F1" w:rsidRDefault="00B213B1" w:rsidP="00CF7E95">
            <w:pPr>
              <w:spacing w:line="235" w:lineRule="auto"/>
              <w:jc w:val="center"/>
              <w:rPr>
                <w:snapToGrid w:val="0"/>
                <w:lang w:val="en-US"/>
              </w:rPr>
            </w:pPr>
          </w:p>
        </w:tc>
      </w:tr>
      <w:tr w:rsidR="00B213B1" w:rsidRPr="001B4B29" w:rsidTr="00F51EC9">
        <w:trPr>
          <w:trHeight w:val="345"/>
        </w:trPr>
        <w:tc>
          <w:tcPr>
            <w:tcW w:w="4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213B1" w:rsidRPr="001B4B29" w:rsidRDefault="00B213B1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77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213B1" w:rsidRPr="00BC010A" w:rsidRDefault="00B213B1" w:rsidP="00BC010A">
            <w:pPr>
              <w:pStyle w:val="11"/>
              <w:ind w:firstLine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B1" w:rsidRDefault="00B213B1" w:rsidP="00CF7E95">
            <w:pPr>
              <w:spacing w:line="235" w:lineRule="auto"/>
              <w:jc w:val="center"/>
              <w:rPr>
                <w:snapToGrid w:val="0"/>
                <w:lang w:val="en-US"/>
              </w:rPr>
            </w:pPr>
          </w:p>
        </w:tc>
      </w:tr>
      <w:tr w:rsidR="00B213B1" w:rsidRPr="001B4B29" w:rsidTr="00F51EC9">
        <w:trPr>
          <w:trHeight w:val="345"/>
        </w:trPr>
        <w:tc>
          <w:tcPr>
            <w:tcW w:w="4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213B1" w:rsidRPr="001B4B29" w:rsidRDefault="00B213B1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77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213B1" w:rsidRPr="00BC010A" w:rsidRDefault="00B213B1" w:rsidP="00BC010A">
            <w:pPr>
              <w:pStyle w:val="11"/>
              <w:ind w:firstLine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B1" w:rsidRDefault="00B213B1" w:rsidP="00CF7E95">
            <w:pPr>
              <w:spacing w:line="235" w:lineRule="auto"/>
              <w:jc w:val="center"/>
              <w:rPr>
                <w:snapToGrid w:val="0"/>
                <w:lang w:val="en-US"/>
              </w:rPr>
            </w:pPr>
          </w:p>
        </w:tc>
      </w:tr>
      <w:tr w:rsidR="00B213B1" w:rsidRPr="001B4B29" w:rsidTr="00F51EC9">
        <w:trPr>
          <w:trHeight w:val="345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3B1" w:rsidRPr="001B4B29" w:rsidRDefault="00B213B1" w:rsidP="00CF7E95">
            <w:pPr>
              <w:spacing w:line="235" w:lineRule="auto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77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3B1" w:rsidRPr="00BC010A" w:rsidRDefault="00B213B1" w:rsidP="00BC010A">
            <w:pPr>
              <w:pStyle w:val="11"/>
              <w:ind w:firstLine="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B1" w:rsidRDefault="00B213B1" w:rsidP="00CF7E95">
            <w:pPr>
              <w:spacing w:line="235" w:lineRule="auto"/>
              <w:jc w:val="center"/>
              <w:rPr>
                <w:snapToGrid w:val="0"/>
                <w:lang w:val="en-US"/>
              </w:rPr>
            </w:pPr>
          </w:p>
        </w:tc>
      </w:tr>
      <w:tr w:rsidR="00F241B2" w:rsidRPr="00762BDA" w:rsidTr="00810F9B">
        <w:trPr>
          <w:trHeight w:val="50"/>
        </w:trPr>
        <w:tc>
          <w:tcPr>
            <w:tcW w:w="82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762BDA" w:rsidRDefault="00F241B2" w:rsidP="002A3446">
            <w:pPr>
              <w:spacing w:line="235" w:lineRule="auto"/>
              <w:jc w:val="right"/>
              <w:rPr>
                <w:b/>
                <w:lang w:val="uk-UA"/>
              </w:rPr>
            </w:pPr>
            <w:r w:rsidRPr="00762BDA">
              <w:rPr>
                <w:b/>
                <w:lang w:val="uk-UA"/>
              </w:rPr>
              <w:t xml:space="preserve">Разом за </w:t>
            </w:r>
            <w:r w:rsidR="002A3446">
              <w:rPr>
                <w:b/>
                <w:lang w:val="uk-UA"/>
              </w:rPr>
              <w:t xml:space="preserve">1 </w:t>
            </w:r>
            <w:r w:rsidRPr="00762BDA">
              <w:rPr>
                <w:b/>
                <w:lang w:val="uk-UA"/>
              </w:rPr>
              <w:t>семестр: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B2" w:rsidRPr="00EA10FD" w:rsidRDefault="00F241B2" w:rsidP="00CF7E95">
            <w:pPr>
              <w:spacing w:line="235" w:lineRule="auto"/>
              <w:jc w:val="center"/>
              <w:rPr>
                <w:b/>
                <w:lang w:val="en-US"/>
              </w:rPr>
            </w:pPr>
          </w:p>
        </w:tc>
      </w:tr>
    </w:tbl>
    <w:p w:rsidR="00F241B2" w:rsidRPr="001B4B29" w:rsidRDefault="00F241B2" w:rsidP="00F241B2">
      <w:pPr>
        <w:spacing w:line="235" w:lineRule="auto"/>
        <w:jc w:val="both"/>
        <w:rPr>
          <w:bCs/>
          <w:lang w:val="uk-UA"/>
        </w:rPr>
      </w:pPr>
    </w:p>
    <w:p w:rsidR="00F241B2" w:rsidRPr="001B4B29" w:rsidRDefault="00F241B2" w:rsidP="00F241B2">
      <w:pPr>
        <w:tabs>
          <w:tab w:val="left" w:pos="6120"/>
        </w:tabs>
        <w:spacing w:line="235" w:lineRule="auto"/>
        <w:jc w:val="center"/>
        <w:rPr>
          <w:b/>
          <w:bCs/>
          <w:lang w:val="uk-UA"/>
        </w:rPr>
      </w:pPr>
      <w:r w:rsidRPr="001B4B29">
        <w:rPr>
          <w:b/>
          <w:bCs/>
          <w:lang w:val="uk-UA"/>
        </w:rPr>
        <w:t>Зміст самостійної (індивідуальної) роботи</w:t>
      </w:r>
    </w:p>
    <w:tbl>
      <w:tblPr>
        <w:tblW w:w="9498" w:type="dxa"/>
        <w:tblInd w:w="108" w:type="dxa"/>
        <w:tblLayout w:type="fixed"/>
        <w:tblLook w:val="0000"/>
      </w:tblPr>
      <w:tblGrid>
        <w:gridCol w:w="851"/>
        <w:gridCol w:w="7371"/>
        <w:gridCol w:w="1276"/>
      </w:tblGrid>
      <w:tr w:rsidR="00F241B2" w:rsidRPr="001B4B29" w:rsidTr="00810F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ind w:left="-122" w:right="-52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 xml:space="preserve">Номер </w:t>
            </w:r>
          </w:p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ind w:left="-122" w:right="-52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тижня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Зміст самостійної (індивідуальної)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ind w:left="-87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Кількість годин</w:t>
            </w:r>
          </w:p>
        </w:tc>
      </w:tr>
      <w:tr w:rsidR="00F241B2" w:rsidRPr="001B4B29" w:rsidTr="00810F9B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1</w:t>
            </w:r>
          </w:p>
          <w:p w:rsidR="00F241B2" w:rsidRPr="001B4B29" w:rsidRDefault="00F241B2" w:rsidP="00CF7E95">
            <w:pPr>
              <w:spacing w:line="235" w:lineRule="auto"/>
              <w:jc w:val="center"/>
              <w:rPr>
                <w:lang w:val="uk-UA"/>
              </w:rPr>
            </w:pPr>
          </w:p>
          <w:p w:rsidR="00F241B2" w:rsidRPr="001B4B29" w:rsidRDefault="00F241B2" w:rsidP="00CF7E95">
            <w:pPr>
              <w:spacing w:line="235" w:lineRule="auto"/>
              <w:jc w:val="center"/>
              <w:rPr>
                <w:lang w:val="uk-UA"/>
              </w:rPr>
            </w:pPr>
            <w:r w:rsidRPr="001B4B29">
              <w:rPr>
                <w:lang w:val="uk-UA"/>
              </w:rPr>
              <w:t>2</w:t>
            </w:r>
          </w:p>
          <w:p w:rsidR="00F241B2" w:rsidRPr="001B4B29" w:rsidRDefault="00F241B2" w:rsidP="00CF7E95">
            <w:pPr>
              <w:spacing w:line="235" w:lineRule="auto"/>
              <w:jc w:val="center"/>
              <w:rPr>
                <w:lang w:val="uk-UA"/>
              </w:rPr>
            </w:pPr>
          </w:p>
          <w:p w:rsidR="00F241B2" w:rsidRDefault="00AA0631" w:rsidP="00CF7E95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  <w:p w:rsidR="00AA0631" w:rsidRDefault="00AA0631" w:rsidP="00CF7E95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</w:p>
          <w:p w:rsidR="00AA0631" w:rsidRDefault="00AA0631" w:rsidP="00CF7E95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  <w:p w:rsidR="00AA0631" w:rsidRDefault="00AA0631" w:rsidP="00CF7E95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</w:p>
          <w:p w:rsidR="00AA0631" w:rsidRDefault="00AA0631" w:rsidP="00CF7E95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  <w:p w:rsidR="009924BB" w:rsidRDefault="009924BB" w:rsidP="00CF7E95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</w:p>
          <w:p w:rsidR="009924BB" w:rsidRDefault="009924BB" w:rsidP="00CF7E95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  <w:p w:rsidR="006675F1" w:rsidRDefault="006675F1" w:rsidP="00CF7E95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</w:p>
          <w:p w:rsidR="006675F1" w:rsidRPr="001B4B29" w:rsidRDefault="006675F1" w:rsidP="00CF7E95">
            <w:pPr>
              <w:tabs>
                <w:tab w:val="left" w:pos="4037"/>
              </w:tabs>
              <w:spacing w:line="235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Опрацювання теоретичного матеріалу, підготовка </w:t>
            </w:r>
          </w:p>
          <w:p w:rsidR="00AA0631" w:rsidRDefault="00F241B2" w:rsidP="00CF7E95">
            <w:pPr>
              <w:tabs>
                <w:tab w:val="left" w:pos="4037"/>
              </w:tabs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до </w:t>
            </w:r>
            <w:r w:rsidR="00810F9B">
              <w:rPr>
                <w:lang w:val="uk-UA"/>
              </w:rPr>
              <w:t>семінарського заняття</w:t>
            </w:r>
            <w:r w:rsidR="00AA0631">
              <w:rPr>
                <w:lang w:val="uk-UA"/>
              </w:rPr>
              <w:t>.</w:t>
            </w:r>
          </w:p>
          <w:p w:rsidR="00AA0631" w:rsidRPr="001B4B29" w:rsidRDefault="00AA0631" w:rsidP="00AA0631">
            <w:pPr>
              <w:tabs>
                <w:tab w:val="left" w:pos="4037"/>
              </w:tabs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Опрацювання теоретичного матеріалу, підготовка </w:t>
            </w:r>
          </w:p>
          <w:p w:rsidR="00F241B2" w:rsidRDefault="00AA0631" w:rsidP="00AA0631">
            <w:pPr>
              <w:tabs>
                <w:tab w:val="left" w:pos="4037"/>
              </w:tabs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семінарського заняття,</w:t>
            </w:r>
            <w:r w:rsidR="00F241B2" w:rsidRPr="001B4B29">
              <w:rPr>
                <w:lang w:val="uk-UA"/>
              </w:rPr>
              <w:t>отримання те</w:t>
            </w:r>
            <w:r>
              <w:rPr>
                <w:lang w:val="uk-UA"/>
              </w:rPr>
              <w:t>ми індивідуального завдання.</w:t>
            </w:r>
          </w:p>
          <w:p w:rsidR="009924BB" w:rsidRPr="001B4B29" w:rsidRDefault="009924BB" w:rsidP="009924BB">
            <w:pPr>
              <w:tabs>
                <w:tab w:val="left" w:pos="4037"/>
              </w:tabs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Опрацювання теоретичного матеріалу, підготовка </w:t>
            </w:r>
          </w:p>
          <w:p w:rsidR="009924BB" w:rsidRDefault="009924BB" w:rsidP="009924BB">
            <w:pPr>
              <w:tabs>
                <w:tab w:val="left" w:pos="4037"/>
              </w:tabs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семінарського заняття</w:t>
            </w:r>
            <w:r w:rsidRPr="001B4B29">
              <w:rPr>
                <w:lang w:val="uk-UA"/>
              </w:rPr>
              <w:t>.</w:t>
            </w:r>
          </w:p>
          <w:p w:rsidR="00AA0631" w:rsidRPr="001B4B29" w:rsidRDefault="00AA0631" w:rsidP="00AA0631">
            <w:pPr>
              <w:tabs>
                <w:tab w:val="left" w:pos="4037"/>
              </w:tabs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Опрацювання теоретичного матеріалу, підготовка </w:t>
            </w:r>
          </w:p>
          <w:p w:rsidR="00F241B2" w:rsidRDefault="00AA0631" w:rsidP="00CF7E95">
            <w:pPr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семінарського заняття</w:t>
            </w:r>
            <w:r w:rsidR="00F241B2" w:rsidRPr="001B4B29">
              <w:rPr>
                <w:lang w:val="uk-UA"/>
              </w:rPr>
              <w:t>. Виконання ІЗ</w:t>
            </w:r>
            <w:r>
              <w:rPr>
                <w:lang w:val="uk-UA"/>
              </w:rPr>
              <w:t>.</w:t>
            </w:r>
          </w:p>
          <w:p w:rsidR="00AA0631" w:rsidRPr="001B4B29" w:rsidRDefault="00AA0631" w:rsidP="00AA0631">
            <w:pPr>
              <w:tabs>
                <w:tab w:val="left" w:pos="4037"/>
              </w:tabs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Опрацювання теоретичного матеріалу, підготовка </w:t>
            </w:r>
          </w:p>
          <w:p w:rsidR="00AA0631" w:rsidRDefault="00AA0631" w:rsidP="00AA0631">
            <w:pPr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семінарського заняття</w:t>
            </w:r>
            <w:r w:rsidRPr="001B4B29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Підготовка до контрольної роботи.</w:t>
            </w:r>
          </w:p>
          <w:p w:rsidR="00AA0631" w:rsidRPr="001B4B29" w:rsidRDefault="00AA0631" w:rsidP="00AA0631">
            <w:pPr>
              <w:tabs>
                <w:tab w:val="left" w:pos="4037"/>
              </w:tabs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Опрацювання теоретичного матеріалу, підготовка </w:t>
            </w:r>
          </w:p>
          <w:p w:rsidR="00AA0631" w:rsidRPr="001B4B29" w:rsidRDefault="00AA0631" w:rsidP="00AA0631">
            <w:pPr>
              <w:spacing w:line="235" w:lineRule="auto"/>
              <w:ind w:right="-108"/>
              <w:rPr>
                <w:lang w:val="uk-UA"/>
              </w:rPr>
            </w:pPr>
            <w:r w:rsidRPr="001B4B2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семінарського заняття</w:t>
            </w:r>
            <w:r w:rsidRPr="001B4B29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Підготовка до співбесіди з лектором.</w:t>
            </w:r>
          </w:p>
          <w:p w:rsidR="00F241B2" w:rsidRPr="001B4B29" w:rsidRDefault="006675F1" w:rsidP="006675F1">
            <w:pPr>
              <w:spacing w:line="235" w:lineRule="auto"/>
              <w:rPr>
                <w:lang w:val="uk-UA"/>
              </w:rPr>
            </w:pPr>
            <w:r>
              <w:rPr>
                <w:lang w:val="uk-UA"/>
              </w:rPr>
              <w:t>Підготовка до екзамену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B2" w:rsidRPr="00B213B1" w:rsidRDefault="006675F1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en-US"/>
              </w:rPr>
            </w:pPr>
            <w:r w:rsidRPr="00B213B1">
              <w:rPr>
                <w:lang w:val="uk-UA"/>
              </w:rPr>
              <w:t>1</w:t>
            </w:r>
            <w:r w:rsidR="00631A54" w:rsidRPr="00B213B1">
              <w:rPr>
                <w:lang w:val="en-US"/>
              </w:rPr>
              <w:t>2</w:t>
            </w:r>
            <w:r w:rsidRPr="00B213B1">
              <w:rPr>
                <w:lang w:val="uk-UA"/>
              </w:rPr>
              <w:t>/1</w:t>
            </w:r>
            <w:r w:rsidR="00631A54" w:rsidRPr="00B213B1">
              <w:rPr>
                <w:lang w:val="en-US"/>
              </w:rPr>
              <w:t>8</w:t>
            </w:r>
          </w:p>
          <w:p w:rsidR="006675F1" w:rsidRPr="00B213B1" w:rsidRDefault="006675F1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6675F1" w:rsidRPr="00B213B1" w:rsidRDefault="00631A54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B213B1">
              <w:rPr>
                <w:lang w:val="uk-UA"/>
              </w:rPr>
              <w:t>12/14</w:t>
            </w:r>
          </w:p>
          <w:p w:rsidR="006675F1" w:rsidRPr="00B213B1" w:rsidRDefault="006675F1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6675F1" w:rsidRPr="00B213B1" w:rsidRDefault="00631A54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B213B1">
              <w:rPr>
                <w:lang w:val="uk-UA"/>
              </w:rPr>
              <w:t>12/18</w:t>
            </w:r>
          </w:p>
          <w:p w:rsidR="006675F1" w:rsidRPr="00B213B1" w:rsidRDefault="006675F1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6675F1" w:rsidRPr="00B213B1" w:rsidRDefault="00631A54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B213B1">
              <w:rPr>
                <w:lang w:val="uk-UA"/>
              </w:rPr>
              <w:t>14/16</w:t>
            </w:r>
          </w:p>
          <w:p w:rsidR="006675F1" w:rsidRPr="00B213B1" w:rsidRDefault="006675F1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6675F1" w:rsidRPr="00B213B1" w:rsidRDefault="00631A54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B213B1">
              <w:rPr>
                <w:lang w:val="uk-UA"/>
              </w:rPr>
              <w:t>14/16</w:t>
            </w:r>
          </w:p>
          <w:p w:rsidR="006675F1" w:rsidRPr="00B213B1" w:rsidRDefault="006675F1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</w:p>
          <w:p w:rsidR="006675F1" w:rsidRPr="00B213B1" w:rsidRDefault="006675F1" w:rsidP="00CF7E95">
            <w:pPr>
              <w:tabs>
                <w:tab w:val="left" w:pos="4037"/>
              </w:tabs>
              <w:spacing w:line="235" w:lineRule="auto"/>
              <w:jc w:val="center"/>
              <w:rPr>
                <w:lang w:val="uk-UA"/>
              </w:rPr>
            </w:pPr>
            <w:r w:rsidRPr="00B213B1">
              <w:rPr>
                <w:lang w:val="uk-UA"/>
              </w:rPr>
              <w:t>1</w:t>
            </w:r>
            <w:r w:rsidR="00631A54" w:rsidRPr="00B213B1">
              <w:rPr>
                <w:lang w:val="en-US"/>
              </w:rPr>
              <w:t>2</w:t>
            </w:r>
            <w:r w:rsidR="00631A54" w:rsidRPr="00B213B1">
              <w:rPr>
                <w:lang w:val="uk-UA"/>
              </w:rPr>
              <w:t>/12</w:t>
            </w:r>
          </w:p>
          <w:p w:rsidR="00BC6132" w:rsidRDefault="00BC6132" w:rsidP="00CF7E95">
            <w:pPr>
              <w:spacing w:line="235" w:lineRule="auto"/>
              <w:jc w:val="center"/>
              <w:rPr>
                <w:lang w:val="en-US"/>
              </w:rPr>
            </w:pPr>
          </w:p>
          <w:p w:rsidR="00F241B2" w:rsidRPr="001B4B29" w:rsidRDefault="00631A54" w:rsidP="00CF7E95">
            <w:pPr>
              <w:spacing w:line="235" w:lineRule="auto"/>
              <w:jc w:val="center"/>
              <w:rPr>
                <w:lang w:val="uk-UA"/>
              </w:rPr>
            </w:pPr>
            <w:r w:rsidRPr="00B213B1">
              <w:rPr>
                <w:lang w:val="en-US"/>
              </w:rPr>
              <w:t>12</w:t>
            </w:r>
            <w:r w:rsidRPr="00B213B1">
              <w:rPr>
                <w:lang w:val="uk-UA"/>
              </w:rPr>
              <w:t>/10</w:t>
            </w:r>
          </w:p>
          <w:p w:rsidR="00F241B2" w:rsidRPr="001B4B29" w:rsidRDefault="00F241B2" w:rsidP="00CF7E95">
            <w:pPr>
              <w:tabs>
                <w:tab w:val="left" w:pos="4037"/>
              </w:tabs>
              <w:spacing w:line="235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F241B2" w:rsidRPr="00762BDA" w:rsidTr="00810F9B">
        <w:tc>
          <w:tcPr>
            <w:tcW w:w="82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1B2" w:rsidRPr="00762BDA" w:rsidRDefault="00F241B2" w:rsidP="002A3446">
            <w:pPr>
              <w:tabs>
                <w:tab w:val="left" w:pos="4037"/>
              </w:tabs>
              <w:spacing w:line="235" w:lineRule="auto"/>
              <w:jc w:val="right"/>
              <w:rPr>
                <w:b/>
                <w:lang w:val="uk-UA"/>
              </w:rPr>
            </w:pPr>
            <w:r w:rsidRPr="00762BDA">
              <w:rPr>
                <w:b/>
                <w:lang w:val="uk-UA"/>
              </w:rPr>
              <w:t xml:space="preserve">Разом за </w:t>
            </w:r>
            <w:r w:rsidR="002A3446">
              <w:rPr>
                <w:b/>
                <w:lang w:val="uk-UA"/>
              </w:rPr>
              <w:t>1</w:t>
            </w:r>
            <w:r w:rsidRPr="00762BDA">
              <w:rPr>
                <w:b/>
                <w:lang w:val="uk-UA"/>
              </w:rPr>
              <w:t xml:space="preserve"> семестр: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B2" w:rsidRPr="00762BDA" w:rsidRDefault="00631A54" w:rsidP="00631A54">
            <w:pPr>
              <w:tabs>
                <w:tab w:val="left" w:pos="4037"/>
              </w:tabs>
              <w:spacing w:line="235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88/10</w:t>
            </w:r>
            <w:r w:rsidR="006675F1">
              <w:rPr>
                <w:b/>
                <w:lang w:val="uk-UA"/>
              </w:rPr>
              <w:t>4</w:t>
            </w:r>
          </w:p>
        </w:tc>
      </w:tr>
    </w:tbl>
    <w:p w:rsidR="00F241B2" w:rsidRPr="001B4B29" w:rsidRDefault="00F241B2" w:rsidP="00F241B2">
      <w:pPr>
        <w:jc w:val="center"/>
        <w:rPr>
          <w:b/>
          <w:lang w:val="uk-UA"/>
        </w:rPr>
      </w:pPr>
    </w:p>
    <w:p w:rsidR="00F241B2" w:rsidRDefault="00F241B2" w:rsidP="00F241B2">
      <w:pPr>
        <w:jc w:val="center"/>
        <w:rPr>
          <w:b/>
          <w:lang w:val="uk-UA"/>
        </w:rPr>
      </w:pPr>
      <w:r w:rsidRPr="001B4B29">
        <w:rPr>
          <w:b/>
          <w:lang w:val="uk-UA"/>
        </w:rPr>
        <w:t xml:space="preserve">4. </w:t>
      </w:r>
      <w:r w:rsidRPr="001B4B29">
        <w:rPr>
          <w:b/>
        </w:rPr>
        <w:t>ІНДИВІДУАЛЬНІ ЗАВДАННЯ</w:t>
      </w:r>
    </w:p>
    <w:p w:rsidR="00B61579" w:rsidRDefault="001950A3" w:rsidP="001950A3">
      <w:pPr>
        <w:ind w:firstLine="709"/>
        <w:jc w:val="both"/>
        <w:rPr>
          <w:lang w:val="uk-UA"/>
        </w:rPr>
      </w:pPr>
      <w:r w:rsidRPr="001950A3">
        <w:rPr>
          <w:lang w:val="uk-UA"/>
        </w:rPr>
        <w:t>Індивідуальні завдання</w:t>
      </w:r>
      <w:r w:rsidR="0030781E">
        <w:rPr>
          <w:lang w:val="uk-UA"/>
        </w:rPr>
        <w:t xml:space="preserve"> (ІЗ)</w:t>
      </w:r>
      <w:r w:rsidRPr="001950A3">
        <w:rPr>
          <w:lang w:val="uk-UA"/>
        </w:rPr>
        <w:t xml:space="preserve"> мають на меті поглиблення, узагальнення та закріплення знань, які студенти отримують у процесі навчання, а також застосування цих знань на практиці. </w:t>
      </w:r>
      <w:r w:rsidR="00244168">
        <w:rPr>
          <w:lang w:val="uk-UA"/>
        </w:rPr>
        <w:t xml:space="preserve">Обсяг – </w:t>
      </w:r>
      <w:r w:rsidR="00330BC8">
        <w:rPr>
          <w:lang w:val="uk-UA"/>
        </w:rPr>
        <w:t>8</w:t>
      </w:r>
      <w:r w:rsidR="00244168">
        <w:rPr>
          <w:lang w:val="uk-UA"/>
        </w:rPr>
        <w:t xml:space="preserve">-12 </w:t>
      </w:r>
      <w:r w:rsidR="00330BC8">
        <w:rPr>
          <w:lang w:val="uk-UA"/>
        </w:rPr>
        <w:t>аркушів А4. Структура індивідуального завдання: вступ, основні розділи, висновок, список використаних джерел (не менше 7 позицій)</w:t>
      </w:r>
      <w:r w:rsidR="00244168">
        <w:rPr>
          <w:lang w:val="uk-UA"/>
        </w:rPr>
        <w:t>.</w:t>
      </w:r>
    </w:p>
    <w:p w:rsidR="001950A3" w:rsidRDefault="001950A3" w:rsidP="001950A3">
      <w:pPr>
        <w:ind w:firstLine="709"/>
        <w:jc w:val="both"/>
        <w:rPr>
          <w:color w:val="000000"/>
          <w:lang w:val="uk-UA"/>
        </w:rPr>
      </w:pPr>
      <w:r w:rsidRPr="001950A3">
        <w:rPr>
          <w:lang w:val="uk-UA"/>
        </w:rPr>
        <w:t xml:space="preserve">Критерії оцінювання індивідуального завдання: ступінь виконання завдання, поставленого керівником перед студентом </w:t>
      </w:r>
      <w:r w:rsidRPr="001950A3">
        <w:rPr>
          <w:color w:val="000000"/>
          <w:lang w:val="uk-UA"/>
        </w:rPr>
        <w:t xml:space="preserve">– 5 балів, рівень самостійності написання роботи – 2 бали, якість </w:t>
      </w:r>
      <w:r w:rsidRPr="001950A3">
        <w:rPr>
          <w:lang w:val="uk-UA"/>
        </w:rPr>
        <w:t>мовного оформлення та якість бібліографічного опису, наявність посилань на список літератури у тексті роботи</w:t>
      </w:r>
      <w:r w:rsidRPr="001950A3">
        <w:rPr>
          <w:color w:val="000000"/>
          <w:lang w:val="uk-UA"/>
        </w:rPr>
        <w:t xml:space="preserve"> – 3 бали.</w:t>
      </w:r>
    </w:p>
    <w:p w:rsidR="00B61579" w:rsidRDefault="00B61579" w:rsidP="001950A3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Студент має право запропонувати свою тему індивідуального завдання.</w:t>
      </w:r>
    </w:p>
    <w:p w:rsidR="001950A3" w:rsidRPr="001950A3" w:rsidRDefault="001950A3" w:rsidP="001950A3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Орієнтовна тематика</w:t>
      </w:r>
      <w:r w:rsidR="0030781E">
        <w:rPr>
          <w:color w:val="000000"/>
          <w:lang w:val="uk-UA"/>
        </w:rPr>
        <w:t xml:space="preserve"> ІЗ:</w:t>
      </w:r>
    </w:p>
    <w:p w:rsidR="00AA2E96" w:rsidRPr="00AA2E96" w:rsidRDefault="00AA2E96" w:rsidP="00AA2E96">
      <w:pPr>
        <w:ind w:firstLine="709"/>
        <w:jc w:val="both"/>
        <w:rPr>
          <w:lang w:val="uk-UA"/>
        </w:rPr>
      </w:pPr>
      <w:r w:rsidRPr="00AA2E96">
        <w:rPr>
          <w:lang w:val="uk-UA"/>
        </w:rPr>
        <w:t>1. Сучасні інформаційні системи в управлінні бізнесом</w:t>
      </w:r>
    </w:p>
    <w:p w:rsidR="00AA2E96" w:rsidRPr="00AA2E96" w:rsidRDefault="00AA2E96" w:rsidP="00AA2E96">
      <w:pPr>
        <w:ind w:firstLine="709"/>
        <w:jc w:val="both"/>
        <w:rPr>
          <w:lang w:val="uk-UA"/>
        </w:rPr>
      </w:pPr>
      <w:r w:rsidRPr="00AA2E96">
        <w:rPr>
          <w:lang w:val="uk-UA"/>
        </w:rPr>
        <w:t xml:space="preserve">2. </w:t>
      </w:r>
      <w:proofErr w:type="spellStart"/>
      <w:r w:rsidRPr="00AA2E96">
        <w:rPr>
          <w:lang w:val="uk-UA"/>
        </w:rPr>
        <w:t>Процесно-зорієнтований</w:t>
      </w:r>
      <w:proofErr w:type="spellEnd"/>
      <w:r w:rsidRPr="00AA2E96">
        <w:rPr>
          <w:lang w:val="uk-UA"/>
        </w:rPr>
        <w:t xml:space="preserve"> підхід до створення ІС </w:t>
      </w:r>
    </w:p>
    <w:p w:rsidR="00AA2E96" w:rsidRPr="00AA2E96" w:rsidRDefault="00AA2E96" w:rsidP="00AA2E96">
      <w:pPr>
        <w:ind w:firstLine="709"/>
        <w:jc w:val="both"/>
        <w:rPr>
          <w:lang w:val="uk-UA"/>
        </w:rPr>
      </w:pPr>
      <w:r w:rsidRPr="00AA2E96">
        <w:rPr>
          <w:lang w:val="uk-UA"/>
        </w:rPr>
        <w:t>3. Автоматизоване управління бізнес-процесами</w:t>
      </w:r>
    </w:p>
    <w:p w:rsidR="00AA2E96" w:rsidRPr="00AA2E96" w:rsidRDefault="00AA2E96" w:rsidP="00AA2E96">
      <w:pPr>
        <w:ind w:firstLine="709"/>
        <w:jc w:val="both"/>
        <w:rPr>
          <w:lang w:val="uk-UA"/>
        </w:rPr>
      </w:pPr>
      <w:r w:rsidRPr="00AA2E96">
        <w:rPr>
          <w:lang w:val="uk-UA"/>
        </w:rPr>
        <w:t>4. Архітектура підприємства</w:t>
      </w:r>
    </w:p>
    <w:p w:rsidR="00AA2E96" w:rsidRPr="00AA2E96" w:rsidRDefault="00AA2E96" w:rsidP="00AA2E96">
      <w:pPr>
        <w:ind w:firstLine="709"/>
        <w:jc w:val="both"/>
        <w:rPr>
          <w:lang w:val="uk-UA"/>
        </w:rPr>
      </w:pPr>
      <w:r w:rsidRPr="00AA2E96">
        <w:rPr>
          <w:lang w:val="uk-UA"/>
        </w:rPr>
        <w:t>5. Стратегічні моделі управління підприємствами в ІС</w:t>
      </w:r>
    </w:p>
    <w:p w:rsidR="00AA2E96" w:rsidRPr="00AA2E96" w:rsidRDefault="00AA2E96" w:rsidP="00AA2E96">
      <w:pPr>
        <w:ind w:firstLine="709"/>
        <w:jc w:val="both"/>
        <w:rPr>
          <w:lang w:val="uk-UA"/>
        </w:rPr>
      </w:pPr>
      <w:r w:rsidRPr="00AA2E96">
        <w:rPr>
          <w:lang w:val="uk-UA"/>
        </w:rPr>
        <w:t>6. Інтегровані інформаційні системи підприємств</w:t>
      </w:r>
    </w:p>
    <w:p w:rsidR="00AA2E96" w:rsidRPr="00AA2E96" w:rsidRDefault="00AA2E96" w:rsidP="00AA2E96">
      <w:pPr>
        <w:ind w:firstLine="709"/>
        <w:jc w:val="both"/>
        <w:rPr>
          <w:lang w:val="uk-UA"/>
        </w:rPr>
      </w:pPr>
      <w:r w:rsidRPr="00AA2E96">
        <w:rPr>
          <w:lang w:val="uk-UA"/>
        </w:rPr>
        <w:t>7. Інформаційні системи бухгалтерського обліку та аудиту</w:t>
      </w:r>
    </w:p>
    <w:p w:rsidR="00AA2E96" w:rsidRPr="00AA2E96" w:rsidRDefault="00AA2E96" w:rsidP="00AA2E96">
      <w:pPr>
        <w:ind w:firstLine="709"/>
        <w:jc w:val="both"/>
        <w:rPr>
          <w:lang w:val="uk-UA"/>
        </w:rPr>
      </w:pPr>
      <w:r w:rsidRPr="00AA2E96">
        <w:rPr>
          <w:lang w:val="uk-UA"/>
        </w:rPr>
        <w:t>8. Інформаційні системи фінансового менеджменту</w:t>
      </w:r>
    </w:p>
    <w:p w:rsidR="00AA2E96" w:rsidRPr="00AA2E96" w:rsidRDefault="00AA2E96" w:rsidP="00AA2E96">
      <w:pPr>
        <w:ind w:firstLine="709"/>
        <w:jc w:val="both"/>
        <w:rPr>
          <w:lang w:val="uk-UA"/>
        </w:rPr>
      </w:pPr>
      <w:r w:rsidRPr="00AA2E96">
        <w:rPr>
          <w:lang w:val="uk-UA"/>
        </w:rPr>
        <w:t>9. Інформаційні системи фінансового та інвестиційного аналізу</w:t>
      </w:r>
    </w:p>
    <w:p w:rsidR="00AA2E96" w:rsidRPr="00AA2E96" w:rsidRDefault="00AA2E96" w:rsidP="00AA2E96">
      <w:pPr>
        <w:ind w:firstLine="709"/>
        <w:jc w:val="both"/>
        <w:rPr>
          <w:lang w:val="uk-UA"/>
        </w:rPr>
      </w:pPr>
      <w:r w:rsidRPr="00AA2E96">
        <w:rPr>
          <w:lang w:val="uk-UA"/>
        </w:rPr>
        <w:lastRenderedPageBreak/>
        <w:t>10. Інформаційні системи бізнес-аналізу (</w:t>
      </w:r>
      <w:proofErr w:type="spellStart"/>
      <w:r w:rsidRPr="00AA2E96">
        <w:rPr>
          <w:lang w:val="uk-UA"/>
        </w:rPr>
        <w:t>Business</w:t>
      </w:r>
      <w:proofErr w:type="spellEnd"/>
      <w:r w:rsidRPr="00AA2E96">
        <w:rPr>
          <w:lang w:val="uk-UA"/>
        </w:rPr>
        <w:t xml:space="preserve"> </w:t>
      </w:r>
      <w:proofErr w:type="spellStart"/>
      <w:r w:rsidRPr="00AA2E96">
        <w:rPr>
          <w:lang w:val="uk-UA"/>
        </w:rPr>
        <w:t>Analytics</w:t>
      </w:r>
      <w:proofErr w:type="spellEnd"/>
      <w:r w:rsidRPr="00AA2E96">
        <w:rPr>
          <w:lang w:val="uk-UA"/>
        </w:rPr>
        <w:t>)</w:t>
      </w:r>
    </w:p>
    <w:p w:rsidR="00AA2E96" w:rsidRPr="00AA2E96" w:rsidRDefault="00AA2E96" w:rsidP="00AA2E96">
      <w:pPr>
        <w:ind w:firstLine="709"/>
        <w:jc w:val="both"/>
        <w:rPr>
          <w:lang w:val="uk-UA"/>
        </w:rPr>
      </w:pPr>
      <w:r w:rsidRPr="00AA2E96">
        <w:rPr>
          <w:lang w:val="uk-UA"/>
        </w:rPr>
        <w:t>11.  Інформаційні системи в маркетингу</w:t>
      </w:r>
    </w:p>
    <w:p w:rsidR="00AA2E96" w:rsidRDefault="00AA2E96" w:rsidP="00AA2E96">
      <w:pPr>
        <w:ind w:firstLine="709"/>
        <w:jc w:val="both"/>
        <w:rPr>
          <w:lang w:val="en-US"/>
        </w:rPr>
      </w:pPr>
      <w:bookmarkStart w:id="0" w:name="_GoBack"/>
      <w:bookmarkEnd w:id="0"/>
      <w:r w:rsidRPr="00AA2E96">
        <w:rPr>
          <w:lang w:val="uk-UA"/>
        </w:rPr>
        <w:t>12. Електронний бізнес</w:t>
      </w:r>
      <w:r w:rsidR="001E1EF1">
        <w:rPr>
          <w:lang w:val="en-US"/>
        </w:rPr>
        <w:t>.</w:t>
      </w:r>
    </w:p>
    <w:p w:rsidR="001E1EF1" w:rsidRPr="001E1EF1" w:rsidRDefault="001E1EF1" w:rsidP="00AA2E96">
      <w:pPr>
        <w:ind w:firstLine="709"/>
        <w:jc w:val="both"/>
        <w:rPr>
          <w:lang w:val="en-US"/>
        </w:rPr>
      </w:pPr>
    </w:p>
    <w:p w:rsidR="00F241B2" w:rsidRDefault="00F241B2" w:rsidP="001E1EF1">
      <w:pPr>
        <w:ind w:firstLine="709"/>
        <w:jc w:val="center"/>
        <w:rPr>
          <w:b/>
          <w:lang w:val="uk-UA"/>
        </w:rPr>
      </w:pPr>
      <w:r w:rsidRPr="001B4B29">
        <w:rPr>
          <w:b/>
          <w:lang w:val="uk-UA"/>
        </w:rPr>
        <w:t>5. МЕТОДИ НАВЧАННЯ</w:t>
      </w:r>
    </w:p>
    <w:p w:rsidR="00F241B2" w:rsidRDefault="00BC0763" w:rsidP="00BC0763">
      <w:pPr>
        <w:ind w:firstLine="709"/>
        <w:jc w:val="both"/>
        <w:rPr>
          <w:lang w:val="uk-UA"/>
        </w:rPr>
      </w:pPr>
      <w:r w:rsidRPr="00BC0763">
        <w:rPr>
          <w:lang w:val="uk-UA"/>
        </w:rPr>
        <w:t>Репродуктивний, пояснювально-ілюстративний, частково-пошуковий, проблемний.</w:t>
      </w:r>
    </w:p>
    <w:p w:rsidR="00BC0763" w:rsidRPr="00BC0763" w:rsidRDefault="00BC0763" w:rsidP="00BC0763">
      <w:pPr>
        <w:ind w:firstLine="709"/>
        <w:jc w:val="both"/>
        <w:rPr>
          <w:lang w:val="uk-UA"/>
        </w:rPr>
      </w:pPr>
    </w:p>
    <w:p w:rsidR="00F241B2" w:rsidRDefault="00F241B2" w:rsidP="00F241B2">
      <w:pPr>
        <w:jc w:val="center"/>
        <w:rPr>
          <w:b/>
          <w:lang w:val="uk-UA"/>
        </w:rPr>
      </w:pPr>
      <w:r w:rsidRPr="001B4B29">
        <w:rPr>
          <w:b/>
          <w:lang w:val="uk-UA"/>
        </w:rPr>
        <w:t>6. МЕТОДИ КОНТРОЛЮ</w:t>
      </w:r>
    </w:p>
    <w:p w:rsidR="00F241B2" w:rsidRPr="00BE52EF" w:rsidRDefault="00BE52EF" w:rsidP="00BE52EF">
      <w:pPr>
        <w:ind w:firstLine="709"/>
        <w:jc w:val="both"/>
        <w:rPr>
          <w:lang w:val="uk-UA"/>
        </w:rPr>
      </w:pPr>
      <w:r w:rsidRPr="00BE52EF">
        <w:rPr>
          <w:lang w:val="uk-UA"/>
        </w:rPr>
        <w:t>Відповіді на семінарських заняттях, контрольна робота, індивідуальне завдання, співбесіда з лектором, екзамен.</w:t>
      </w:r>
    </w:p>
    <w:p w:rsidR="00BE52EF" w:rsidRPr="001B4B29" w:rsidRDefault="00BE52EF" w:rsidP="00F241B2">
      <w:pPr>
        <w:jc w:val="center"/>
        <w:rPr>
          <w:b/>
          <w:lang w:val="uk-UA"/>
        </w:rPr>
      </w:pPr>
    </w:p>
    <w:p w:rsidR="00F241B2" w:rsidRDefault="00F241B2" w:rsidP="00F241B2">
      <w:pPr>
        <w:jc w:val="center"/>
        <w:rPr>
          <w:b/>
          <w:bCs/>
          <w:lang w:val="uk-UA"/>
        </w:rPr>
      </w:pPr>
      <w:r w:rsidRPr="001B4B29">
        <w:rPr>
          <w:b/>
          <w:bCs/>
          <w:lang w:val="uk-UA"/>
        </w:rPr>
        <w:t>7. ОЦІНЮВАННЯ РЕЗУЛЬТАТІВ НАВЧАННЯ</w:t>
      </w:r>
    </w:p>
    <w:tbl>
      <w:tblPr>
        <w:tblW w:w="848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11"/>
        <w:gridCol w:w="1985"/>
        <w:gridCol w:w="1842"/>
        <w:gridCol w:w="7"/>
        <w:gridCol w:w="1276"/>
        <w:gridCol w:w="773"/>
        <w:gridCol w:w="1195"/>
      </w:tblGrid>
      <w:tr w:rsidR="00163C70" w:rsidRPr="00163C70" w:rsidTr="00163C70">
        <w:trPr>
          <w:trHeight w:val="60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70" w:rsidRPr="00163C70" w:rsidRDefault="00163C70" w:rsidP="00163C7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63C70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Усні відповіді</w:t>
            </w:r>
            <w:r w:rsidR="00CE73F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(х)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163C70" w:rsidRPr="00163C70" w:rsidRDefault="005D1D9B" w:rsidP="00163C7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К</w:t>
            </w:r>
            <w:r w:rsidR="00163C70" w:rsidRPr="00163C70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онтрольна робота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163C70" w:rsidRPr="00163C70" w:rsidRDefault="00163C70" w:rsidP="00163C7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63C70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Індивідуальне завдання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70" w:rsidRPr="00163C70" w:rsidRDefault="00163C70" w:rsidP="00163C7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63C70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Співбесіда з лектором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163C70" w:rsidRPr="00163C70" w:rsidRDefault="00163C70" w:rsidP="00163C70">
            <w:pPr>
              <w:pStyle w:val="NoParagraphStyle"/>
              <w:spacing w:line="240" w:lineRule="auto"/>
              <w:jc w:val="center"/>
              <w:textAlignment w:val="auto"/>
              <w:rPr>
                <w:lang w:val="uk-UA"/>
              </w:rPr>
            </w:pPr>
            <w:r w:rsidRPr="00163C70">
              <w:rPr>
                <w:lang w:val="uk-UA"/>
              </w:rPr>
              <w:t>Сума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163C70" w:rsidRPr="001E1EF1" w:rsidRDefault="001E1EF1" w:rsidP="00163C70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163C70" w:rsidRPr="001B4B29" w:rsidTr="00163C70">
        <w:trPr>
          <w:trHeight w:val="60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63C70" w:rsidRPr="001B4B29" w:rsidRDefault="00163C70" w:rsidP="00163C70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63C70" w:rsidRPr="001B4B29" w:rsidRDefault="00163C70" w:rsidP="00163C70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63C70" w:rsidRPr="001B4B29" w:rsidRDefault="00163C70" w:rsidP="00163C70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63C70" w:rsidRPr="001B4B29" w:rsidRDefault="00163C70" w:rsidP="00163C70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70" w:rsidRPr="001B4B29" w:rsidRDefault="00163C70" w:rsidP="00163C70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70" w:rsidRPr="001E1EF1" w:rsidRDefault="001E1EF1" w:rsidP="00163C70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</w:tbl>
    <w:p w:rsidR="00E16363" w:rsidRDefault="00E16363" w:rsidP="00E16363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E16363" w:rsidRPr="00E16363" w:rsidRDefault="00E16363" w:rsidP="00507157">
      <w:pPr>
        <w:shd w:val="clear" w:color="auto" w:fill="FFFFFF"/>
        <w:ind w:firstLine="720"/>
        <w:jc w:val="both"/>
        <w:rPr>
          <w:color w:val="000000"/>
          <w:lang w:val="uk-UA"/>
        </w:rPr>
      </w:pPr>
      <w:r w:rsidRPr="00E16363">
        <w:rPr>
          <w:color w:val="000000"/>
          <w:lang w:val="uk-UA"/>
        </w:rPr>
        <w:t xml:space="preserve">Відповіді на </w:t>
      </w:r>
      <w:r>
        <w:rPr>
          <w:color w:val="000000"/>
          <w:lang w:val="uk-UA"/>
        </w:rPr>
        <w:t>семінарськ</w:t>
      </w:r>
      <w:r w:rsidRPr="00E16363">
        <w:rPr>
          <w:color w:val="000000"/>
          <w:lang w:val="uk-UA"/>
        </w:rPr>
        <w:t>их заняттях оцінюються за чотирибальною шкалою. Результат за 100-бальною шкалою обчислюється за</w:t>
      </w:r>
      <w:r w:rsidRPr="00E16363">
        <w:rPr>
          <w:lang w:val="uk-UA"/>
        </w:rPr>
        <w:t xml:space="preserve"> формулою </w:t>
      </w:r>
      <w:r w:rsidRPr="00E16363">
        <w:rPr>
          <w:position w:val="-24"/>
          <w:lang w:val="uk-UA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0.75pt" o:ole="">
            <v:imagedata r:id="rId8" o:title=""/>
          </v:shape>
          <o:OLEObject Type="Embed" ProgID="Equation.3" ShapeID="_x0000_i1025" DrawAspect="Content" ObjectID="_1540119849" r:id="rId9"/>
        </w:object>
      </w:r>
      <w:r w:rsidRPr="00E16363">
        <w:rPr>
          <w:lang w:val="uk-UA"/>
        </w:rPr>
        <w:t xml:space="preserve">,  </w:t>
      </w:r>
      <w:r w:rsidRPr="00E16363">
        <w:rPr>
          <w:color w:val="000000"/>
          <w:lang w:val="uk-UA"/>
        </w:rPr>
        <w:t xml:space="preserve">де   </w:t>
      </w:r>
      <w:r w:rsidR="00CE73F0" w:rsidRPr="00CE73F0">
        <w:rPr>
          <w:b/>
          <w:color w:val="000000"/>
          <w:lang w:val="uk-UA"/>
        </w:rPr>
        <w:t>К</w:t>
      </w:r>
      <w:r w:rsidR="00CE73F0">
        <w:rPr>
          <w:color w:val="000000"/>
          <w:lang w:val="uk-UA"/>
        </w:rPr>
        <w:t xml:space="preserve">=40 б., </w:t>
      </w:r>
      <w:r w:rsidRPr="00E16363">
        <w:rPr>
          <w:b/>
          <w:i/>
          <w:color w:val="000000"/>
          <w:lang w:val="uk-UA"/>
        </w:rPr>
        <w:t>А</w:t>
      </w:r>
      <w:r w:rsidRPr="00E16363">
        <w:rPr>
          <w:color w:val="000000"/>
          <w:lang w:val="uk-UA"/>
        </w:rPr>
        <w:t xml:space="preserve"> – сума усіх поточних оцінок за чотирибальною шкалою при вивченні  модуля, включаючи оцінки "2", </w:t>
      </w:r>
      <w:r w:rsidRPr="00E16363">
        <w:rPr>
          <w:b/>
          <w:i/>
          <w:color w:val="000000"/>
          <w:lang w:val="uk-UA"/>
        </w:rPr>
        <w:t>n</w:t>
      </w:r>
      <w:r w:rsidRPr="00E16363">
        <w:rPr>
          <w:color w:val="000000"/>
          <w:lang w:val="uk-UA"/>
        </w:rPr>
        <w:t xml:space="preserve"> – кількість цих оцінок (не менше </w:t>
      </w:r>
      <w:r>
        <w:rPr>
          <w:color w:val="000000"/>
          <w:lang w:val="uk-UA"/>
        </w:rPr>
        <w:t>трь</w:t>
      </w:r>
      <w:r w:rsidRPr="00E16363">
        <w:rPr>
          <w:color w:val="000000"/>
          <w:lang w:val="uk-UA"/>
        </w:rPr>
        <w:t xml:space="preserve">ох),  </w:t>
      </w:r>
      <w:r w:rsidRPr="00E16363">
        <w:rPr>
          <w:color w:val="000000"/>
          <w:position w:val="-20"/>
          <w:lang w:val="uk-UA"/>
        </w:rPr>
        <w:object w:dxaOrig="260" w:dyaOrig="520">
          <v:shape id="_x0000_i1026" type="#_x0000_t75" style="width:13.5pt;height:26.25pt" o:ole="">
            <v:imagedata r:id="rId10" o:title=""/>
          </v:shape>
          <o:OLEObject Type="Embed" ProgID="Equation.3" ShapeID="_x0000_i1026" DrawAspect="Content" ObjectID="_1540119850" r:id="rId11"/>
        </w:object>
      </w:r>
      <w:r w:rsidRPr="00E16363">
        <w:rPr>
          <w:color w:val="000000"/>
          <w:lang w:val="uk-UA"/>
        </w:rPr>
        <w:t xml:space="preserve"> – середня оцінка.  Якщо середня оцінка за відповіді на практичних заняттях </w:t>
      </w:r>
      <w:r w:rsidRPr="00E16363">
        <w:rPr>
          <w:color w:val="000000"/>
          <w:position w:val="-20"/>
          <w:lang w:val="uk-UA"/>
        </w:rPr>
        <w:object w:dxaOrig="260" w:dyaOrig="520">
          <v:shape id="_x0000_i1027" type="#_x0000_t75" style="width:13.5pt;height:26.25pt" o:ole="">
            <v:imagedata r:id="rId12" o:title=""/>
          </v:shape>
          <o:OLEObject Type="Embed" ProgID="Equation.3" ShapeID="_x0000_i1027" DrawAspect="Content" ObjectID="_1540119851" r:id="rId13"/>
        </w:object>
      </w:r>
      <w:r w:rsidRPr="00E16363">
        <w:rPr>
          <w:position w:val="-4"/>
          <w:lang w:val="uk-UA"/>
        </w:rPr>
        <w:object w:dxaOrig="220" w:dyaOrig="260">
          <v:shape id="_x0000_i1028" type="#_x0000_t75" style="width:10.5pt;height:13.5pt" o:ole="" o:allowoverlap="f">
            <v:imagedata r:id="rId14" o:title=""/>
          </v:shape>
          <o:OLEObject Type="Embed" ProgID="Equation.3" ShapeID="_x0000_i1028" DrawAspect="Content" ObjectID="_1540119852" r:id="rId15"/>
        </w:object>
      </w:r>
      <w:r w:rsidRPr="00E16363">
        <w:rPr>
          <w:color w:val="000000"/>
          <w:lang w:val="uk-UA"/>
        </w:rPr>
        <w:t>2,5, то кількість балів</w:t>
      </w:r>
      <w:r w:rsidRPr="00E16363">
        <w:rPr>
          <w:i/>
          <w:color w:val="000000"/>
          <w:lang w:val="uk-UA"/>
        </w:rPr>
        <w:t xml:space="preserve"> х</w:t>
      </w:r>
      <w:r w:rsidRPr="00E16363">
        <w:rPr>
          <w:color w:val="000000"/>
          <w:lang w:val="uk-UA"/>
        </w:rPr>
        <w:t xml:space="preserve"> дорівнює нулю.</w:t>
      </w:r>
    </w:p>
    <w:p w:rsidR="00E90F03" w:rsidRDefault="00E90F03" w:rsidP="00F241B2">
      <w:pPr>
        <w:jc w:val="center"/>
        <w:rPr>
          <w:b/>
          <w:lang w:val="uk-UA"/>
        </w:rPr>
      </w:pPr>
    </w:p>
    <w:p w:rsidR="00F241B2" w:rsidRPr="001B4B29" w:rsidRDefault="00F241B2" w:rsidP="00F241B2">
      <w:pPr>
        <w:jc w:val="center"/>
        <w:rPr>
          <w:b/>
          <w:lang w:val="uk-UA"/>
        </w:rPr>
      </w:pPr>
      <w:r w:rsidRPr="001B4B29">
        <w:rPr>
          <w:b/>
          <w:lang w:val="uk-UA"/>
        </w:rPr>
        <w:t>8. РЕКОМЕНДОВАНА ЛІТЕРАТУРА</w:t>
      </w:r>
    </w:p>
    <w:p w:rsidR="001741F6" w:rsidRPr="00CB76CC" w:rsidRDefault="001741F6" w:rsidP="00AA2E96">
      <w:pPr>
        <w:pStyle w:val="a7"/>
        <w:ind w:firstLine="709"/>
        <w:jc w:val="center"/>
        <w:rPr>
          <w:rFonts w:ascii="Times New Roman" w:hAnsi="Times New Roman"/>
          <w:b/>
          <w:i/>
          <w:spacing w:val="-6"/>
          <w:sz w:val="24"/>
          <w:szCs w:val="24"/>
          <w:u w:val="single"/>
          <w:lang w:val="uk-UA"/>
        </w:rPr>
      </w:pPr>
      <w:r w:rsidRPr="00CB76CC">
        <w:rPr>
          <w:rFonts w:ascii="Times New Roman" w:hAnsi="Times New Roman"/>
          <w:b/>
          <w:i/>
          <w:spacing w:val="-6"/>
          <w:sz w:val="24"/>
          <w:szCs w:val="24"/>
          <w:u w:val="single"/>
          <w:lang w:val="uk-UA"/>
        </w:rPr>
        <w:t>Основна література</w:t>
      </w:r>
    </w:p>
    <w:p w:rsidR="00AA2E96" w:rsidRPr="00AA2E96" w:rsidRDefault="00BC010A" w:rsidP="00AA2E96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B518B">
        <w:rPr>
          <w:rFonts w:ascii="Times New Roman" w:hAnsi="Times New Roman"/>
          <w:spacing w:val="-1"/>
          <w:sz w:val="24"/>
          <w:szCs w:val="24"/>
          <w:lang w:val="uk-UA"/>
        </w:rPr>
        <w:t xml:space="preserve">1. </w:t>
      </w:r>
      <w:proofErr w:type="spellStart"/>
      <w:r w:rsidR="00AA2E96" w:rsidRPr="00AA2E96">
        <w:rPr>
          <w:rFonts w:ascii="Times New Roman" w:hAnsi="Times New Roman"/>
          <w:spacing w:val="-1"/>
          <w:sz w:val="24"/>
          <w:szCs w:val="24"/>
          <w:lang w:val="uk-UA"/>
        </w:rPr>
        <w:t>Дибкова</w:t>
      </w:r>
      <w:proofErr w:type="spellEnd"/>
      <w:r w:rsidR="00AA2E96" w:rsidRPr="00AA2E96">
        <w:rPr>
          <w:rFonts w:ascii="Times New Roman" w:hAnsi="Times New Roman"/>
          <w:spacing w:val="-1"/>
          <w:sz w:val="24"/>
          <w:szCs w:val="24"/>
          <w:lang w:val="uk-UA"/>
        </w:rPr>
        <w:t xml:space="preserve"> Л. М. Інформатика та комп'ютерна техніка : посібник [для студентів вищих навчальних закладів] / Л. М. </w:t>
      </w:r>
      <w:proofErr w:type="spellStart"/>
      <w:r w:rsidR="00AA2E96" w:rsidRPr="00AA2E96">
        <w:rPr>
          <w:rFonts w:ascii="Times New Roman" w:hAnsi="Times New Roman"/>
          <w:spacing w:val="-1"/>
          <w:sz w:val="24"/>
          <w:szCs w:val="24"/>
          <w:lang w:val="uk-UA"/>
        </w:rPr>
        <w:t>Дибкова</w:t>
      </w:r>
      <w:proofErr w:type="spellEnd"/>
      <w:r w:rsidR="00AA2E96" w:rsidRPr="00AA2E96">
        <w:rPr>
          <w:rFonts w:ascii="Times New Roman" w:hAnsi="Times New Roman"/>
          <w:spacing w:val="-1"/>
          <w:sz w:val="24"/>
          <w:szCs w:val="24"/>
          <w:lang w:val="uk-UA"/>
        </w:rPr>
        <w:t xml:space="preserve">. - К. : </w:t>
      </w:r>
      <w:proofErr w:type="spellStart"/>
      <w:r w:rsidR="00AA2E96" w:rsidRPr="00AA2E96">
        <w:rPr>
          <w:rFonts w:ascii="Times New Roman" w:hAnsi="Times New Roman"/>
          <w:spacing w:val="-1"/>
          <w:sz w:val="24"/>
          <w:szCs w:val="24"/>
          <w:lang w:val="uk-UA"/>
        </w:rPr>
        <w:t>Академ-</w:t>
      </w:r>
      <w:proofErr w:type="spellEnd"/>
      <w:r w:rsidR="00AA2E96" w:rsidRPr="00AA2E96">
        <w:rPr>
          <w:rFonts w:ascii="Times New Roman" w:hAnsi="Times New Roman"/>
          <w:spacing w:val="-1"/>
          <w:sz w:val="24"/>
          <w:szCs w:val="24"/>
          <w:lang w:val="uk-UA"/>
        </w:rPr>
        <w:t xml:space="preserve"> видав, 2005. - 416 с.</w:t>
      </w:r>
    </w:p>
    <w:p w:rsidR="00AA2E96" w:rsidRPr="00AA2E96" w:rsidRDefault="00AA2E96" w:rsidP="00AA2E96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2.</w:t>
      </w:r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ab/>
      </w:r>
      <w:proofErr w:type="spellStart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Информационные</w:t>
      </w:r>
      <w:proofErr w:type="spellEnd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системы</w:t>
      </w:r>
      <w:proofErr w:type="spellEnd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 xml:space="preserve"> в </w:t>
      </w:r>
      <w:proofErr w:type="spellStart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экономике</w:t>
      </w:r>
      <w:proofErr w:type="spellEnd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 xml:space="preserve"> : </w:t>
      </w:r>
      <w:proofErr w:type="spellStart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учебник</w:t>
      </w:r>
      <w:proofErr w:type="spellEnd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 xml:space="preserve"> / </w:t>
      </w:r>
      <w:proofErr w:type="spellStart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под</w:t>
      </w:r>
      <w:proofErr w:type="spellEnd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 xml:space="preserve"> ред. Г. А. </w:t>
      </w:r>
      <w:proofErr w:type="spellStart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Ти-</w:t>
      </w:r>
      <w:proofErr w:type="spellEnd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торенко</w:t>
      </w:r>
      <w:proofErr w:type="spellEnd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 xml:space="preserve">. - М. : </w:t>
      </w:r>
      <w:proofErr w:type="spellStart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Компьютер</w:t>
      </w:r>
      <w:proofErr w:type="spellEnd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: ЮНИТИ-ДАНА, 2008. - 468 с.</w:t>
      </w:r>
    </w:p>
    <w:p w:rsidR="00AA2E96" w:rsidRPr="00AA2E96" w:rsidRDefault="00AA2E96" w:rsidP="00AA2E96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3.</w:t>
      </w:r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ab/>
        <w:t>Інформаційні системи і технології в економіці : підручник / за ред. В. С. Пономаренка. - К. : Академія, 2002. - 544 с.</w:t>
      </w:r>
    </w:p>
    <w:p w:rsidR="00AA2E96" w:rsidRPr="00AA2E96" w:rsidRDefault="00AA2E96" w:rsidP="00AA2E96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4.</w:t>
      </w:r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ab/>
        <w:t xml:space="preserve">Основи інформаційних систем : </w:t>
      </w:r>
      <w:proofErr w:type="spellStart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навч</w:t>
      </w:r>
      <w:proofErr w:type="spellEnd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 xml:space="preserve">. </w:t>
      </w:r>
      <w:proofErr w:type="spellStart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посібн</w:t>
      </w:r>
      <w:proofErr w:type="spellEnd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 xml:space="preserve">. / В. Ф. Ситник, Т. А. </w:t>
      </w:r>
      <w:proofErr w:type="spellStart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Пи-</w:t>
      </w:r>
      <w:proofErr w:type="spellEnd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саревська</w:t>
      </w:r>
      <w:proofErr w:type="spellEnd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 xml:space="preserve">, Н. В. </w:t>
      </w:r>
      <w:proofErr w:type="spellStart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Єрьоміна</w:t>
      </w:r>
      <w:proofErr w:type="spellEnd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 xml:space="preserve"> та ін.; за ред. В. Ф. Ситника. - 2-ге вид., </w:t>
      </w:r>
      <w:proofErr w:type="spellStart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пере-</w:t>
      </w:r>
      <w:proofErr w:type="spellEnd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 xml:space="preserve"> роб. - К. : КНЕУ, 2001. - 420 с.</w:t>
      </w:r>
    </w:p>
    <w:p w:rsidR="00AA2E96" w:rsidRPr="00AA2E96" w:rsidRDefault="00AA2E96" w:rsidP="00AA2E96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5.</w:t>
      </w:r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ab/>
        <w:t xml:space="preserve">Плескач В. Л. Інформаційні технології та системи : підручник / В. Л. Плескач, Ю. В. </w:t>
      </w:r>
      <w:proofErr w:type="spellStart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Рогушина</w:t>
      </w:r>
      <w:proofErr w:type="spellEnd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 xml:space="preserve">, Н. П. </w:t>
      </w:r>
      <w:proofErr w:type="spellStart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Кустова</w:t>
      </w:r>
      <w:proofErr w:type="spellEnd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. - К. : Книга, 2004. - 520 с.</w:t>
      </w:r>
    </w:p>
    <w:p w:rsidR="00AA2E96" w:rsidRPr="00AA2E96" w:rsidRDefault="00AA2E96" w:rsidP="00AA2E96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6.</w:t>
      </w:r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ab/>
        <w:t xml:space="preserve">Пономаренко В. С. Проектування автоматизованих економічних інформаційних систем : </w:t>
      </w:r>
      <w:proofErr w:type="spellStart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навч</w:t>
      </w:r>
      <w:proofErr w:type="spellEnd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 xml:space="preserve">. </w:t>
      </w:r>
      <w:proofErr w:type="spellStart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посібн</w:t>
      </w:r>
      <w:proofErr w:type="spellEnd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. / В. С. Пономаренко, О. І. Пушкар, Ю. І. Коваленко. - К. : ІЗМН, 1996. - 312 с. </w:t>
      </w:r>
    </w:p>
    <w:p w:rsidR="00E90F03" w:rsidRDefault="00AA2E96" w:rsidP="00AA2E96">
      <w:pPr>
        <w:pStyle w:val="a7"/>
        <w:ind w:firstLine="709"/>
        <w:jc w:val="both"/>
        <w:rPr>
          <w:rFonts w:ascii="Times New Roman" w:hAnsi="Times New Roman"/>
          <w:b/>
          <w:i/>
          <w:spacing w:val="-6"/>
          <w:sz w:val="24"/>
          <w:szCs w:val="24"/>
          <w:u w:val="single"/>
          <w:lang w:val="uk-UA"/>
        </w:rPr>
      </w:pPr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7.</w:t>
      </w:r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ab/>
        <w:t xml:space="preserve">Яценко Р. М. Інформаційні системи в логістиці : </w:t>
      </w:r>
      <w:proofErr w:type="spellStart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навч</w:t>
      </w:r>
      <w:proofErr w:type="spellEnd"/>
      <w:r w:rsidRPr="00AA2E96">
        <w:rPr>
          <w:rFonts w:ascii="Times New Roman" w:hAnsi="Times New Roman"/>
          <w:spacing w:val="-1"/>
          <w:sz w:val="24"/>
          <w:szCs w:val="24"/>
          <w:lang w:val="uk-UA"/>
        </w:rPr>
        <w:t>. посібник / Р. М. Яценко, І. В. Ніколаєв. - Х. : Вид. ХНЕУ, 2012. - 232 с.</w:t>
      </w:r>
    </w:p>
    <w:p w:rsidR="001741F6" w:rsidRPr="004B518B" w:rsidRDefault="00E90F03" w:rsidP="00E90F03">
      <w:pPr>
        <w:pStyle w:val="a7"/>
        <w:jc w:val="center"/>
        <w:rPr>
          <w:rFonts w:ascii="Times New Roman" w:hAnsi="Times New Roman"/>
          <w:b/>
          <w:i/>
          <w:spacing w:val="-6"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i/>
          <w:spacing w:val="-6"/>
          <w:sz w:val="24"/>
          <w:szCs w:val="24"/>
          <w:u w:val="single"/>
          <w:lang w:val="uk-UA"/>
        </w:rPr>
        <w:t>Д</w:t>
      </w:r>
      <w:r w:rsidR="001741F6" w:rsidRPr="004B518B">
        <w:rPr>
          <w:rFonts w:ascii="Times New Roman" w:hAnsi="Times New Roman"/>
          <w:b/>
          <w:i/>
          <w:spacing w:val="-6"/>
          <w:sz w:val="24"/>
          <w:szCs w:val="24"/>
          <w:u w:val="single"/>
          <w:lang w:val="uk-UA"/>
        </w:rPr>
        <w:t>одаткова література</w:t>
      </w:r>
    </w:p>
    <w:p w:rsidR="00BC010A" w:rsidRPr="004B518B" w:rsidRDefault="00BC010A" w:rsidP="00F00008">
      <w:pPr>
        <w:pStyle w:val="a7"/>
        <w:jc w:val="both"/>
        <w:rPr>
          <w:rFonts w:ascii="Times New Roman" w:hAnsi="Times New Roman"/>
          <w:b/>
          <w:i/>
          <w:spacing w:val="-6"/>
          <w:sz w:val="24"/>
          <w:szCs w:val="24"/>
          <w:u w:val="single"/>
          <w:lang w:val="uk-UA"/>
        </w:rPr>
      </w:pPr>
    </w:p>
    <w:p w:rsidR="00AA2E96" w:rsidRPr="00AA2E96" w:rsidRDefault="00AA2E96" w:rsidP="00AA2E96">
      <w:pPr>
        <w:pStyle w:val="a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>
        <w:rPr>
          <w:rFonts w:ascii="Times New Roman" w:hAnsi="Times New Roman"/>
          <w:spacing w:val="-6"/>
          <w:sz w:val="24"/>
          <w:szCs w:val="24"/>
          <w:lang w:val="uk-UA"/>
        </w:rPr>
        <w:t xml:space="preserve">8.        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Балабанов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И. Т.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Электронная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коммерция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/ И. Т.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Балабанов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. -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СПб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. :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Питер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, 2001. - 336 с.</w:t>
      </w:r>
    </w:p>
    <w:p w:rsidR="00AA2E96" w:rsidRPr="00AA2E96" w:rsidRDefault="00AA2E96" w:rsidP="00AA2E96">
      <w:pPr>
        <w:pStyle w:val="a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9.</w:t>
      </w:r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ab/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Гнатієнко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Г. М. Експертні технології прийняття рішень / Г. М.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Гна-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тієнко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, В. Є.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Снитюк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. - К. : [б. в.], 2008. - 442 с.</w:t>
      </w:r>
    </w:p>
    <w:p w:rsidR="00AA2E96" w:rsidRPr="00AA2E96" w:rsidRDefault="00AA2E96" w:rsidP="00AA2E96">
      <w:pPr>
        <w:pStyle w:val="a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10.</w:t>
      </w:r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ab/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Гужва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В. М. Інформаційні системи і технології на підприємствах: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навч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.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посібн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. / В. М.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Гужва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. - К. : КНЕУ, 2001. - 400 с.</w:t>
      </w:r>
    </w:p>
    <w:p w:rsidR="00AA2E96" w:rsidRPr="00AA2E96" w:rsidRDefault="00AA2E96" w:rsidP="00AA2E96">
      <w:pPr>
        <w:pStyle w:val="a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11.</w:t>
      </w:r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ab/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Дейт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К. Дж.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Введение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в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системы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баз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данных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/ К. Дж.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Дейт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- [6-е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изд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.] - К. :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Диалектика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, 1998. - 784 с.</w:t>
      </w:r>
    </w:p>
    <w:p w:rsidR="00AA2E96" w:rsidRPr="00AA2E96" w:rsidRDefault="00AA2E96" w:rsidP="00AA2E96">
      <w:pPr>
        <w:pStyle w:val="a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lastRenderedPageBreak/>
        <w:t>12.</w:t>
      </w:r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ab/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Информационные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системы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в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экономике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: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учебник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/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под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ред. В. В. Дика. - М. :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Финансы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и статистика, 1996. - 272 с.</w:t>
      </w:r>
    </w:p>
    <w:p w:rsidR="00AA2E96" w:rsidRPr="00AA2E96" w:rsidRDefault="00AA2E96" w:rsidP="00AA2E96">
      <w:pPr>
        <w:pStyle w:val="a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13.</w:t>
      </w:r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ab/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Информационные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системы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и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технологии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: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приложения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в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эконо¬мике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и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управлении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: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навч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.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посібн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. / Ю. Г. Лисенко, В. М. Андрієнко, Т. С.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Ша¬талова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та ін. ; за ред. Ю. Г. Лисенка. - Донецьк : ТОВ "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Юго-Восток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, Лтд", 2004. - Кн. 6. - 377 с.</w:t>
      </w:r>
    </w:p>
    <w:p w:rsidR="00AA2E96" w:rsidRPr="00AA2E96" w:rsidRDefault="00AA2E96" w:rsidP="00AA2E96">
      <w:pPr>
        <w:pStyle w:val="a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14.</w:t>
      </w:r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ab/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Информационные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технологии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: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учебник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/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под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ред. В. В.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Трофи¬мова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. - М. :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Издательство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Юрайт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; ИД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Юрайт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, 2011. - 624 с. - (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Основы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наук).</w:t>
      </w:r>
    </w:p>
    <w:p w:rsidR="00AA2E96" w:rsidRPr="00AA2E96" w:rsidRDefault="00AA2E96" w:rsidP="00AA2E96">
      <w:pPr>
        <w:pStyle w:val="a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15.</w:t>
      </w:r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ab/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Кричевский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М. Л.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Интеллектуальные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методы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в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менеджменте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/ М. Л.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Кричевский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. -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СПб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. :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Питер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, 2005. - 304 с.</w:t>
      </w:r>
    </w:p>
    <w:p w:rsidR="00AA2E96" w:rsidRPr="00AA2E96" w:rsidRDefault="00AA2E96" w:rsidP="00AA2E96">
      <w:pPr>
        <w:pStyle w:val="a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16.</w:t>
      </w:r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ab/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Методы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и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модели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анализа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данных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: OLAP и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Data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Mining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/ А. А.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Бар-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сегян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и др. -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СПб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. :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БХВ-Петербург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, 2004. - 336 с.</w:t>
      </w:r>
    </w:p>
    <w:p w:rsidR="00AA2E96" w:rsidRPr="00AA2E96" w:rsidRDefault="00AA2E96" w:rsidP="00AA2E96">
      <w:pPr>
        <w:pStyle w:val="a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17.</w:t>
      </w:r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ab/>
        <w:t xml:space="preserve">Пушкар О. І. Система управління базами даних Microsoft Access 2003 :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навч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.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посіб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. / О. І. Пушкар, І. П.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Ковріжних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, О. М.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Мокринський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. - Х. : ХНЕУ, 2005. - 166 с.</w:t>
      </w:r>
    </w:p>
    <w:p w:rsidR="00AA2E96" w:rsidRPr="00AA2E96" w:rsidRDefault="00AA2E96" w:rsidP="00AA2E96">
      <w:pPr>
        <w:pStyle w:val="a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18.</w:t>
      </w:r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ab/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Черемных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С. В.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Моделирование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и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анализ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систем. IDEF-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техноло¬гии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: практикум / С. В.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Черемных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, И. О. Семенов, В. С.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Ручкин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- М. :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Фи¬нансы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и статистика, 2006. - 192 с.</w:t>
      </w:r>
    </w:p>
    <w:p w:rsidR="00BC010A" w:rsidRDefault="00AA2E96" w:rsidP="00AA2E96">
      <w:pPr>
        <w:pStyle w:val="a7"/>
        <w:jc w:val="both"/>
        <w:rPr>
          <w:rFonts w:ascii="Times New Roman" w:hAnsi="Times New Roman"/>
          <w:b/>
          <w:i/>
          <w:spacing w:val="-6"/>
          <w:sz w:val="24"/>
          <w:szCs w:val="24"/>
          <w:u w:val="single"/>
          <w:lang w:val="uk-UA"/>
        </w:rPr>
      </w:pPr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19.</w:t>
      </w:r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ab/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Юрасов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А. В.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Электронная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коммерция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: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учебн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. пособ. / А. В.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Юра-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 xml:space="preserve"> сов - М. : </w:t>
      </w:r>
      <w:proofErr w:type="spellStart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Дело</w:t>
      </w:r>
      <w:proofErr w:type="spellEnd"/>
      <w:r w:rsidRPr="00AA2E96">
        <w:rPr>
          <w:rFonts w:ascii="Times New Roman" w:hAnsi="Times New Roman"/>
          <w:spacing w:val="-6"/>
          <w:sz w:val="24"/>
          <w:szCs w:val="24"/>
          <w:lang w:val="uk-UA"/>
        </w:rPr>
        <w:t>, 2003. - 479 с.</w:t>
      </w:r>
    </w:p>
    <w:p w:rsidR="001741F6" w:rsidRPr="00431C69" w:rsidRDefault="001741F6" w:rsidP="00F00008">
      <w:pPr>
        <w:pStyle w:val="a7"/>
        <w:jc w:val="both"/>
        <w:rPr>
          <w:rFonts w:ascii="Times New Roman" w:hAnsi="Times New Roman"/>
          <w:b/>
          <w:i/>
          <w:spacing w:val="-6"/>
          <w:sz w:val="24"/>
          <w:szCs w:val="24"/>
          <w:lang w:val="uk-UA"/>
        </w:rPr>
      </w:pPr>
      <w:r w:rsidRPr="00431C69">
        <w:rPr>
          <w:rFonts w:ascii="Times New Roman" w:hAnsi="Times New Roman"/>
          <w:b/>
          <w:i/>
          <w:spacing w:val="-6"/>
          <w:sz w:val="24"/>
          <w:szCs w:val="24"/>
          <w:lang w:val="uk-UA"/>
        </w:rPr>
        <w:t xml:space="preserve">Інтернет ресурси </w:t>
      </w:r>
    </w:p>
    <w:p w:rsidR="00AA2E96" w:rsidRPr="00AA2E96" w:rsidRDefault="00AA2E96" w:rsidP="00AA2E96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20. </w:t>
      </w:r>
      <w:proofErr w:type="spellStart"/>
      <w:r w:rsidRPr="00AA2E96">
        <w:rPr>
          <w:rFonts w:ascii="Times New Roman" w:hAnsi="Times New Roman"/>
          <w:sz w:val="24"/>
          <w:szCs w:val="24"/>
          <w:lang w:val="uk-UA"/>
        </w:rPr>
        <w:t>Корпорация</w:t>
      </w:r>
      <w:proofErr w:type="spellEnd"/>
      <w:r w:rsidRPr="00AA2E96">
        <w:rPr>
          <w:rFonts w:ascii="Times New Roman" w:hAnsi="Times New Roman"/>
          <w:sz w:val="24"/>
          <w:szCs w:val="24"/>
          <w:lang w:val="uk-UA"/>
        </w:rPr>
        <w:t xml:space="preserve"> ПАРУС - </w:t>
      </w:r>
      <w:proofErr w:type="spellStart"/>
      <w:r w:rsidRPr="00AA2E96">
        <w:rPr>
          <w:rFonts w:ascii="Times New Roman" w:hAnsi="Times New Roman"/>
          <w:sz w:val="24"/>
          <w:szCs w:val="24"/>
          <w:lang w:val="uk-UA"/>
        </w:rPr>
        <w:t>корпоративные</w:t>
      </w:r>
      <w:proofErr w:type="spellEnd"/>
      <w:r w:rsidRPr="00AA2E9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A2E96">
        <w:rPr>
          <w:rFonts w:ascii="Times New Roman" w:hAnsi="Times New Roman"/>
          <w:sz w:val="24"/>
          <w:szCs w:val="24"/>
          <w:lang w:val="uk-UA"/>
        </w:rPr>
        <w:t>системы</w:t>
      </w:r>
      <w:proofErr w:type="spellEnd"/>
      <w:r w:rsidRPr="00AA2E9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A2E96">
        <w:rPr>
          <w:rFonts w:ascii="Times New Roman" w:hAnsi="Times New Roman"/>
          <w:sz w:val="24"/>
          <w:szCs w:val="24"/>
          <w:lang w:val="uk-UA"/>
        </w:rPr>
        <w:t>управления</w:t>
      </w:r>
      <w:proofErr w:type="spellEnd"/>
      <w:r w:rsidRPr="00AA2E96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AA2E96">
        <w:rPr>
          <w:rFonts w:ascii="Times New Roman" w:hAnsi="Times New Roman"/>
          <w:sz w:val="24"/>
          <w:szCs w:val="24"/>
          <w:lang w:val="uk-UA"/>
        </w:rPr>
        <w:t>предприятий</w:t>
      </w:r>
      <w:proofErr w:type="spellEnd"/>
      <w:r w:rsidRPr="00AA2E96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AA2E96">
        <w:rPr>
          <w:rFonts w:ascii="Times New Roman" w:hAnsi="Times New Roman"/>
          <w:sz w:val="24"/>
          <w:szCs w:val="24"/>
          <w:lang w:val="uk-UA"/>
        </w:rPr>
        <w:t>государственных</w:t>
      </w:r>
      <w:proofErr w:type="spellEnd"/>
      <w:r w:rsidRPr="00AA2E96">
        <w:rPr>
          <w:rFonts w:ascii="Times New Roman" w:hAnsi="Times New Roman"/>
          <w:sz w:val="24"/>
          <w:szCs w:val="24"/>
          <w:lang w:val="uk-UA"/>
        </w:rPr>
        <w:t xml:space="preserve"> структур. - Режим </w:t>
      </w:r>
      <w:proofErr w:type="spellStart"/>
      <w:r w:rsidRPr="00AA2E96">
        <w:rPr>
          <w:rFonts w:ascii="Times New Roman" w:hAnsi="Times New Roman"/>
          <w:sz w:val="24"/>
          <w:szCs w:val="24"/>
          <w:lang w:val="uk-UA"/>
        </w:rPr>
        <w:t>доступа</w:t>
      </w:r>
      <w:proofErr w:type="spellEnd"/>
      <w:r w:rsidRPr="00AA2E96">
        <w:rPr>
          <w:rFonts w:ascii="Times New Roman" w:hAnsi="Times New Roman"/>
          <w:sz w:val="24"/>
          <w:szCs w:val="24"/>
          <w:lang w:val="uk-UA"/>
        </w:rPr>
        <w:t xml:space="preserve"> : http://www.parus.ua, http://www. </w:t>
      </w:r>
      <w:proofErr w:type="spellStart"/>
      <w:r w:rsidRPr="00AA2E96">
        <w:rPr>
          <w:rFonts w:ascii="Times New Roman" w:hAnsi="Times New Roman"/>
          <w:sz w:val="24"/>
          <w:szCs w:val="24"/>
          <w:lang w:val="uk-UA"/>
        </w:rPr>
        <w:t>parus</w:t>
      </w:r>
      <w:proofErr w:type="spellEnd"/>
      <w:r w:rsidRPr="00AA2E96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AA2E96">
        <w:rPr>
          <w:rFonts w:ascii="Times New Roman" w:hAnsi="Times New Roman"/>
          <w:sz w:val="24"/>
          <w:szCs w:val="24"/>
          <w:lang w:val="uk-UA"/>
        </w:rPr>
        <w:t>ru</w:t>
      </w:r>
      <w:proofErr w:type="spellEnd"/>
      <w:r w:rsidRPr="00AA2E96">
        <w:rPr>
          <w:rFonts w:ascii="Times New Roman" w:hAnsi="Times New Roman"/>
          <w:sz w:val="24"/>
          <w:szCs w:val="24"/>
          <w:lang w:val="uk-UA"/>
        </w:rPr>
        <w:t>.</w:t>
      </w:r>
    </w:p>
    <w:p w:rsidR="00431C69" w:rsidRPr="00431C69" w:rsidRDefault="00AA2E96" w:rsidP="00AA2E96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AA2E96">
        <w:rPr>
          <w:rFonts w:ascii="Times New Roman" w:hAnsi="Times New Roman"/>
          <w:sz w:val="24"/>
          <w:szCs w:val="24"/>
          <w:lang w:val="uk-UA"/>
        </w:rPr>
        <w:t>21.</w:t>
      </w:r>
      <w:r w:rsidRPr="00AA2E96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A2E96">
        <w:rPr>
          <w:rFonts w:ascii="Times New Roman" w:hAnsi="Times New Roman"/>
          <w:sz w:val="24"/>
          <w:szCs w:val="24"/>
          <w:lang w:val="uk-UA"/>
        </w:rPr>
        <w:t>Feng</w:t>
      </w:r>
      <w:proofErr w:type="spellEnd"/>
      <w:r w:rsidRPr="00AA2E96">
        <w:rPr>
          <w:rFonts w:ascii="Times New Roman" w:hAnsi="Times New Roman"/>
          <w:sz w:val="24"/>
          <w:szCs w:val="24"/>
          <w:lang w:val="uk-UA"/>
        </w:rPr>
        <w:t xml:space="preserve"> Office - </w:t>
      </w:r>
      <w:proofErr w:type="spellStart"/>
      <w:r w:rsidRPr="00AA2E96">
        <w:rPr>
          <w:rFonts w:ascii="Times New Roman" w:hAnsi="Times New Roman"/>
          <w:sz w:val="24"/>
          <w:szCs w:val="24"/>
          <w:lang w:val="uk-UA"/>
        </w:rPr>
        <w:t>Team</w:t>
      </w:r>
      <w:proofErr w:type="spellEnd"/>
      <w:r w:rsidRPr="00AA2E9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A2E96">
        <w:rPr>
          <w:rFonts w:ascii="Times New Roman" w:hAnsi="Times New Roman"/>
          <w:sz w:val="24"/>
          <w:szCs w:val="24"/>
          <w:lang w:val="uk-UA"/>
        </w:rPr>
        <w:t>Collaboration</w:t>
      </w:r>
      <w:proofErr w:type="spellEnd"/>
      <w:r w:rsidRPr="00AA2E96">
        <w:rPr>
          <w:rFonts w:ascii="Times New Roman" w:hAnsi="Times New Roman"/>
          <w:sz w:val="24"/>
          <w:szCs w:val="24"/>
          <w:lang w:val="uk-UA"/>
        </w:rPr>
        <w:t xml:space="preserve">. - Режим </w:t>
      </w:r>
      <w:proofErr w:type="spellStart"/>
      <w:r w:rsidRPr="00AA2E96">
        <w:rPr>
          <w:rFonts w:ascii="Times New Roman" w:hAnsi="Times New Roman"/>
          <w:sz w:val="24"/>
          <w:szCs w:val="24"/>
          <w:lang w:val="uk-UA"/>
        </w:rPr>
        <w:t>доступа</w:t>
      </w:r>
      <w:proofErr w:type="spellEnd"/>
      <w:r w:rsidRPr="00AA2E96">
        <w:rPr>
          <w:rFonts w:ascii="Times New Roman" w:hAnsi="Times New Roman"/>
          <w:sz w:val="24"/>
          <w:szCs w:val="24"/>
          <w:lang w:val="uk-UA"/>
        </w:rPr>
        <w:t xml:space="preserve"> : http://www. fengoffice.com/web.</w:t>
      </w:r>
    </w:p>
    <w:sectPr w:rsidR="00431C69" w:rsidRPr="00431C69" w:rsidSect="00F51EC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1B7" w:rsidRDefault="001A01B7" w:rsidP="00BB5B10">
      <w:r>
        <w:separator/>
      </w:r>
    </w:p>
  </w:endnote>
  <w:endnote w:type="continuationSeparator" w:id="1">
    <w:p w:rsidR="001A01B7" w:rsidRDefault="001A01B7" w:rsidP="00BB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1B7" w:rsidRDefault="001A01B7" w:rsidP="00BB5B10">
      <w:r>
        <w:separator/>
      </w:r>
    </w:p>
  </w:footnote>
  <w:footnote w:type="continuationSeparator" w:id="1">
    <w:p w:rsidR="001A01B7" w:rsidRDefault="001A01B7" w:rsidP="00BB5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E49"/>
    <w:multiLevelType w:val="hybridMultilevel"/>
    <w:tmpl w:val="FB0EF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81B24"/>
    <w:multiLevelType w:val="hybridMultilevel"/>
    <w:tmpl w:val="CFB4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8C04DC"/>
    <w:multiLevelType w:val="hybridMultilevel"/>
    <w:tmpl w:val="582E3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D41B1"/>
    <w:multiLevelType w:val="hybridMultilevel"/>
    <w:tmpl w:val="B1F4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4402"/>
    <w:multiLevelType w:val="hybridMultilevel"/>
    <w:tmpl w:val="65D866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D11FDD"/>
    <w:multiLevelType w:val="singleLevel"/>
    <w:tmpl w:val="5068042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55C53007"/>
    <w:multiLevelType w:val="hybridMultilevel"/>
    <w:tmpl w:val="FDD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F319F"/>
    <w:multiLevelType w:val="hybridMultilevel"/>
    <w:tmpl w:val="BBB82D36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8676F8"/>
    <w:multiLevelType w:val="hybridMultilevel"/>
    <w:tmpl w:val="582E3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37D78"/>
    <w:multiLevelType w:val="hybridMultilevel"/>
    <w:tmpl w:val="B8040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7434C"/>
    <w:multiLevelType w:val="hybridMultilevel"/>
    <w:tmpl w:val="1D721C64"/>
    <w:lvl w:ilvl="0" w:tplc="9E84B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1B2"/>
    <w:rsid w:val="00032480"/>
    <w:rsid w:val="00047D1B"/>
    <w:rsid w:val="0005781C"/>
    <w:rsid w:val="00095A58"/>
    <w:rsid w:val="000B0599"/>
    <w:rsid w:val="000B51A1"/>
    <w:rsid w:val="000B6E80"/>
    <w:rsid w:val="000C083D"/>
    <w:rsid w:val="000E0E9A"/>
    <w:rsid w:val="001030BF"/>
    <w:rsid w:val="0012096D"/>
    <w:rsid w:val="00145B52"/>
    <w:rsid w:val="00153B5D"/>
    <w:rsid w:val="00155D45"/>
    <w:rsid w:val="001575D4"/>
    <w:rsid w:val="00163C70"/>
    <w:rsid w:val="001741F6"/>
    <w:rsid w:val="00176436"/>
    <w:rsid w:val="00184AA5"/>
    <w:rsid w:val="001950A3"/>
    <w:rsid w:val="001A01B7"/>
    <w:rsid w:val="001D1C0E"/>
    <w:rsid w:val="001E1EF1"/>
    <w:rsid w:val="001E390F"/>
    <w:rsid w:val="001E584E"/>
    <w:rsid w:val="0021409A"/>
    <w:rsid w:val="00222EFC"/>
    <w:rsid w:val="002330B1"/>
    <w:rsid w:val="002357B6"/>
    <w:rsid w:val="00244168"/>
    <w:rsid w:val="0025281E"/>
    <w:rsid w:val="00281C53"/>
    <w:rsid w:val="00287DEF"/>
    <w:rsid w:val="002A3446"/>
    <w:rsid w:val="002B4E00"/>
    <w:rsid w:val="002B6E9F"/>
    <w:rsid w:val="002C73B3"/>
    <w:rsid w:val="002D2892"/>
    <w:rsid w:val="002D6289"/>
    <w:rsid w:val="002F447F"/>
    <w:rsid w:val="002F6FCB"/>
    <w:rsid w:val="003047DC"/>
    <w:rsid w:val="0030781E"/>
    <w:rsid w:val="0031620B"/>
    <w:rsid w:val="00330BC8"/>
    <w:rsid w:val="003425D5"/>
    <w:rsid w:val="003E586A"/>
    <w:rsid w:val="00431C69"/>
    <w:rsid w:val="004437D0"/>
    <w:rsid w:val="00447F10"/>
    <w:rsid w:val="004565AF"/>
    <w:rsid w:val="004739E2"/>
    <w:rsid w:val="004A523C"/>
    <w:rsid w:val="004B518B"/>
    <w:rsid w:val="004E44E2"/>
    <w:rsid w:val="004F5C66"/>
    <w:rsid w:val="00507157"/>
    <w:rsid w:val="005224FF"/>
    <w:rsid w:val="00534FF5"/>
    <w:rsid w:val="0053774B"/>
    <w:rsid w:val="00544FD6"/>
    <w:rsid w:val="00560566"/>
    <w:rsid w:val="00564805"/>
    <w:rsid w:val="00576352"/>
    <w:rsid w:val="00580CD3"/>
    <w:rsid w:val="00587C09"/>
    <w:rsid w:val="005A7DE7"/>
    <w:rsid w:val="005C1D61"/>
    <w:rsid w:val="005C26D8"/>
    <w:rsid w:val="005D1D63"/>
    <w:rsid w:val="005D1D9B"/>
    <w:rsid w:val="005D323E"/>
    <w:rsid w:val="005D71B0"/>
    <w:rsid w:val="005E4873"/>
    <w:rsid w:val="00600C33"/>
    <w:rsid w:val="00631A54"/>
    <w:rsid w:val="00636312"/>
    <w:rsid w:val="00640D2B"/>
    <w:rsid w:val="006459FA"/>
    <w:rsid w:val="006675F1"/>
    <w:rsid w:val="00682115"/>
    <w:rsid w:val="006A5AB5"/>
    <w:rsid w:val="006C31E9"/>
    <w:rsid w:val="006E7D3A"/>
    <w:rsid w:val="007141ED"/>
    <w:rsid w:val="00727254"/>
    <w:rsid w:val="007366E8"/>
    <w:rsid w:val="007474D2"/>
    <w:rsid w:val="007553C6"/>
    <w:rsid w:val="00762BDA"/>
    <w:rsid w:val="00777F55"/>
    <w:rsid w:val="00782C0D"/>
    <w:rsid w:val="007934DB"/>
    <w:rsid w:val="007A4C3E"/>
    <w:rsid w:val="007C4F9E"/>
    <w:rsid w:val="007C649E"/>
    <w:rsid w:val="007E3CCF"/>
    <w:rsid w:val="00801308"/>
    <w:rsid w:val="008016DC"/>
    <w:rsid w:val="00810F9B"/>
    <w:rsid w:val="008144D3"/>
    <w:rsid w:val="00881C33"/>
    <w:rsid w:val="00885FDD"/>
    <w:rsid w:val="00890274"/>
    <w:rsid w:val="00897FF8"/>
    <w:rsid w:val="008C0AA1"/>
    <w:rsid w:val="008D5C83"/>
    <w:rsid w:val="008D758B"/>
    <w:rsid w:val="008E3872"/>
    <w:rsid w:val="00912519"/>
    <w:rsid w:val="00933BB7"/>
    <w:rsid w:val="009346FC"/>
    <w:rsid w:val="00990BF3"/>
    <w:rsid w:val="009924BB"/>
    <w:rsid w:val="009B0048"/>
    <w:rsid w:val="009B155E"/>
    <w:rsid w:val="009F6BB1"/>
    <w:rsid w:val="00A01B62"/>
    <w:rsid w:val="00A274D9"/>
    <w:rsid w:val="00A457BA"/>
    <w:rsid w:val="00A57A33"/>
    <w:rsid w:val="00A63854"/>
    <w:rsid w:val="00A72046"/>
    <w:rsid w:val="00A83BF9"/>
    <w:rsid w:val="00A850B3"/>
    <w:rsid w:val="00A857B3"/>
    <w:rsid w:val="00AA0631"/>
    <w:rsid w:val="00AA2B03"/>
    <w:rsid w:val="00AA2E96"/>
    <w:rsid w:val="00AD2BB5"/>
    <w:rsid w:val="00AD735C"/>
    <w:rsid w:val="00B0532B"/>
    <w:rsid w:val="00B075BC"/>
    <w:rsid w:val="00B11988"/>
    <w:rsid w:val="00B213B1"/>
    <w:rsid w:val="00B33400"/>
    <w:rsid w:val="00B61579"/>
    <w:rsid w:val="00BA3726"/>
    <w:rsid w:val="00BB5B10"/>
    <w:rsid w:val="00BB7854"/>
    <w:rsid w:val="00BC010A"/>
    <w:rsid w:val="00BC0763"/>
    <w:rsid w:val="00BC6132"/>
    <w:rsid w:val="00BD51FD"/>
    <w:rsid w:val="00BE52EF"/>
    <w:rsid w:val="00BE7B25"/>
    <w:rsid w:val="00BF5F81"/>
    <w:rsid w:val="00C172A0"/>
    <w:rsid w:val="00C178F6"/>
    <w:rsid w:val="00C26472"/>
    <w:rsid w:val="00C32457"/>
    <w:rsid w:val="00C43A92"/>
    <w:rsid w:val="00C63683"/>
    <w:rsid w:val="00C70CD6"/>
    <w:rsid w:val="00C81E2C"/>
    <w:rsid w:val="00C824E0"/>
    <w:rsid w:val="00C93060"/>
    <w:rsid w:val="00CB7684"/>
    <w:rsid w:val="00CB76CC"/>
    <w:rsid w:val="00CD7F7C"/>
    <w:rsid w:val="00CE73F0"/>
    <w:rsid w:val="00CF7E95"/>
    <w:rsid w:val="00D640CC"/>
    <w:rsid w:val="00D9553B"/>
    <w:rsid w:val="00DA5C45"/>
    <w:rsid w:val="00DA6300"/>
    <w:rsid w:val="00DB5C44"/>
    <w:rsid w:val="00DC3D52"/>
    <w:rsid w:val="00DE0577"/>
    <w:rsid w:val="00DF68E4"/>
    <w:rsid w:val="00E00366"/>
    <w:rsid w:val="00E01712"/>
    <w:rsid w:val="00E07341"/>
    <w:rsid w:val="00E16363"/>
    <w:rsid w:val="00E20ACA"/>
    <w:rsid w:val="00E27897"/>
    <w:rsid w:val="00E4158E"/>
    <w:rsid w:val="00E45344"/>
    <w:rsid w:val="00E53175"/>
    <w:rsid w:val="00E57F92"/>
    <w:rsid w:val="00E60B3D"/>
    <w:rsid w:val="00E659FA"/>
    <w:rsid w:val="00E73997"/>
    <w:rsid w:val="00E754EF"/>
    <w:rsid w:val="00E80F7E"/>
    <w:rsid w:val="00E83778"/>
    <w:rsid w:val="00E90F03"/>
    <w:rsid w:val="00E95341"/>
    <w:rsid w:val="00EA10FD"/>
    <w:rsid w:val="00EC0D9B"/>
    <w:rsid w:val="00EC27A7"/>
    <w:rsid w:val="00EE32BB"/>
    <w:rsid w:val="00F00008"/>
    <w:rsid w:val="00F0544F"/>
    <w:rsid w:val="00F17675"/>
    <w:rsid w:val="00F241B2"/>
    <w:rsid w:val="00F305F1"/>
    <w:rsid w:val="00F404D3"/>
    <w:rsid w:val="00F41A55"/>
    <w:rsid w:val="00F41B7C"/>
    <w:rsid w:val="00F43A36"/>
    <w:rsid w:val="00F51EC9"/>
    <w:rsid w:val="00F5584A"/>
    <w:rsid w:val="00F66F55"/>
    <w:rsid w:val="00F7141E"/>
    <w:rsid w:val="00F909B2"/>
    <w:rsid w:val="00FA012C"/>
    <w:rsid w:val="00FB0BCB"/>
    <w:rsid w:val="00FB6C39"/>
    <w:rsid w:val="00FC7CF8"/>
    <w:rsid w:val="00FE7857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241B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1B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1">
    <w:name w:val="FR1"/>
    <w:uiPriority w:val="99"/>
    <w:rsid w:val="00F241B2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Ch6">
    <w:name w:val="Основной текст (Ch_6 Міністерства)"/>
    <w:basedOn w:val="a"/>
    <w:uiPriority w:val="99"/>
    <w:rsid w:val="00F241B2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C" w:eastAsia="Calibri" w:hAnsi="PragmaticaC" w:cs="PragmaticaC"/>
      <w:color w:val="000000"/>
      <w:w w:val="90"/>
      <w:sz w:val="18"/>
      <w:szCs w:val="18"/>
      <w:lang w:val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F241B2"/>
    <w:pPr>
      <w:tabs>
        <w:tab w:val="right" w:leader="underscore" w:pos="7767"/>
      </w:tabs>
      <w:ind w:firstLine="0"/>
    </w:pPr>
  </w:style>
  <w:style w:type="paragraph" w:customStyle="1" w:styleId="NoParagraphStyle">
    <w:name w:val="[No Paragraph Style]"/>
    <w:uiPriority w:val="99"/>
    <w:rsid w:val="00F241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TableTABL">
    <w:name w:val="Table (TABL)"/>
    <w:basedOn w:val="a"/>
    <w:uiPriority w:val="99"/>
    <w:rsid w:val="00F241B2"/>
    <w:pPr>
      <w:widowControl w:val="0"/>
      <w:tabs>
        <w:tab w:val="right" w:pos="7767"/>
      </w:tabs>
      <w:autoSpaceDE w:val="0"/>
      <w:autoSpaceDN w:val="0"/>
      <w:adjustRightInd w:val="0"/>
      <w:spacing w:line="252" w:lineRule="auto"/>
      <w:textAlignment w:val="center"/>
    </w:pPr>
    <w:rPr>
      <w:rFonts w:ascii="HeliosCondC" w:eastAsia="Calibri" w:hAnsi="HeliosCondC" w:cs="HeliosCondC"/>
      <w:color w:val="000000"/>
      <w:sz w:val="17"/>
      <w:szCs w:val="17"/>
      <w:lang w:val="uk-UA"/>
    </w:rPr>
  </w:style>
  <w:style w:type="paragraph" w:customStyle="1" w:styleId="TableshapkaTABL">
    <w:name w:val="Table_shapka (TABL)"/>
    <w:basedOn w:val="a"/>
    <w:uiPriority w:val="99"/>
    <w:rsid w:val="00F241B2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C" w:eastAsia="Calibri" w:hAnsi="PragmaticaC" w:cs="PragmaticaC"/>
      <w:color w:val="000000"/>
      <w:w w:val="90"/>
      <w:sz w:val="15"/>
      <w:szCs w:val="15"/>
      <w:lang w:val="uk-UA"/>
    </w:rPr>
  </w:style>
  <w:style w:type="paragraph" w:styleId="a3">
    <w:name w:val="Body Text Indent"/>
    <w:basedOn w:val="a"/>
    <w:link w:val="a4"/>
    <w:rsid w:val="00DF68E4"/>
    <w:pPr>
      <w:spacing w:after="120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F68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DF68E4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F68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qFormat/>
    <w:rsid w:val="00E60B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60B3D"/>
    <w:pPr>
      <w:ind w:left="720"/>
      <w:contextualSpacing/>
    </w:pPr>
  </w:style>
  <w:style w:type="paragraph" w:customStyle="1" w:styleId="11">
    <w:name w:val="Без интервала1"/>
    <w:rsid w:val="001D1C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AD2B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qFormat/>
    <w:rsid w:val="001950A3"/>
    <w:rPr>
      <w:b/>
      <w:bCs/>
    </w:rPr>
  </w:style>
  <w:style w:type="character" w:styleId="aa">
    <w:name w:val="Hyperlink"/>
    <w:basedOn w:val="a0"/>
    <w:rsid w:val="001741F6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BB5B1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B5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BB5B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AE71-A2F9-4AF1-A451-D05F4EE8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1999</Words>
  <Characters>11399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FuckYouBill</cp:lastModifiedBy>
  <cp:revision>31</cp:revision>
  <cp:lastPrinted>2016-10-05T08:50:00Z</cp:lastPrinted>
  <dcterms:created xsi:type="dcterms:W3CDTF">2016-10-25T08:45:00Z</dcterms:created>
  <dcterms:modified xsi:type="dcterms:W3CDTF">2016-11-08T12:18:00Z</dcterms:modified>
</cp:coreProperties>
</file>